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A9CDC" w14:textId="345BCAF4" w:rsidR="001553F0" w:rsidRPr="006223AB" w:rsidRDefault="00136BE1" w:rsidP="00A013EC">
      <w:pPr>
        <w:pStyle w:val="Heading2"/>
        <w:ind w:left="-567" w:right="-846"/>
      </w:pPr>
      <w:bookmarkStart w:id="0" w:name="_Toc486415956"/>
      <w:bookmarkStart w:id="1" w:name="_Toc147566099"/>
      <w:r>
        <w:rPr>
          <w:noProof/>
        </w:rPr>
        <w:drawing>
          <wp:anchor distT="0" distB="0" distL="114300" distR="114300" simplePos="0" relativeHeight="251658240" behindDoc="0" locked="0" layoutInCell="1" allowOverlap="1" wp14:anchorId="31BB6C88" wp14:editId="6260FF31">
            <wp:simplePos x="0" y="0"/>
            <wp:positionH relativeFrom="column">
              <wp:posOffset>5607685</wp:posOffset>
            </wp:positionH>
            <wp:positionV relativeFrom="paragraph">
              <wp:posOffset>-264795</wp:posOffset>
            </wp:positionV>
            <wp:extent cx="882288" cy="552450"/>
            <wp:effectExtent l="0" t="0" r="0" b="0"/>
            <wp:wrapNone/>
            <wp:docPr id="531283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83529" name="Picture 531283529"/>
                    <pic:cNvPicPr/>
                  </pic:nvPicPr>
                  <pic:blipFill>
                    <a:blip r:embed="rId4" cstate="print">
                      <a:extLst>
                        <a:ext uri="{28A0092B-C50C-407E-A947-70E740481C1C}">
                          <a14:useLocalDpi xmlns:a14="http://schemas.microsoft.com/office/drawing/2010/main" val="0"/>
                        </a:ext>
                      </a:extLst>
                    </a:blip>
                    <a:stretch>
                      <a:fillRect/>
                    </a:stretch>
                  </pic:blipFill>
                  <pic:spPr>
                    <a:xfrm>
                      <a:off x="0" y="0"/>
                      <a:ext cx="882288" cy="552450"/>
                    </a:xfrm>
                    <a:prstGeom prst="rect">
                      <a:avLst/>
                    </a:prstGeom>
                  </pic:spPr>
                </pic:pic>
              </a:graphicData>
            </a:graphic>
            <wp14:sizeRelH relativeFrom="page">
              <wp14:pctWidth>0</wp14:pctWidth>
            </wp14:sizeRelH>
            <wp14:sizeRelV relativeFrom="page">
              <wp14:pctHeight>0</wp14:pctHeight>
            </wp14:sizeRelV>
          </wp:anchor>
        </w:drawing>
      </w:r>
      <w:r w:rsidR="003B2B9F">
        <w:t xml:space="preserve">Parent </w:t>
      </w:r>
      <w:r w:rsidR="001553F0" w:rsidRPr="006223AB">
        <w:t xml:space="preserve">Drop off and Collection Procedure </w:t>
      </w:r>
      <w:bookmarkEnd w:id="0"/>
      <w:bookmarkEnd w:id="1"/>
      <w:r w:rsidR="00D940FD">
        <w:t>February 2025</w:t>
      </w:r>
    </w:p>
    <w:p w14:paraId="6640E3EA" w14:textId="77777777" w:rsidR="00417881" w:rsidRDefault="001553F0" w:rsidP="00A013EC">
      <w:pPr>
        <w:ind w:left="-567" w:right="-846"/>
        <w:rPr>
          <w:rFonts w:ascii="Calibri" w:hAnsi="Calibri" w:cs="Arial"/>
        </w:rPr>
      </w:pPr>
      <w:r w:rsidRPr="00211A8B">
        <w:rPr>
          <w:rFonts w:ascii="Calibri" w:hAnsi="Calibri" w:cs="Arial"/>
        </w:rPr>
        <w:t>Parents</w:t>
      </w:r>
      <w:r w:rsidR="00417881">
        <w:rPr>
          <w:rFonts w:ascii="Calibri" w:hAnsi="Calibri" w:cs="Arial"/>
        </w:rPr>
        <w:t xml:space="preserve"> will</w:t>
      </w:r>
      <w:r w:rsidRPr="00211A8B">
        <w:rPr>
          <w:rFonts w:ascii="Calibri" w:hAnsi="Calibri" w:cs="Arial"/>
        </w:rPr>
        <w:t xml:space="preserve"> ring the </w:t>
      </w:r>
      <w:r w:rsidR="00417881">
        <w:rPr>
          <w:rFonts w:ascii="Calibri" w:hAnsi="Calibri" w:cs="Arial"/>
        </w:rPr>
        <w:t xml:space="preserve">video </w:t>
      </w:r>
      <w:r w:rsidRPr="00211A8B">
        <w:rPr>
          <w:rFonts w:ascii="Calibri" w:hAnsi="Calibri" w:cs="Arial"/>
        </w:rPr>
        <w:t xml:space="preserve">intercom </w:t>
      </w:r>
      <w:r w:rsidR="00417881">
        <w:rPr>
          <w:rFonts w:ascii="Calibri" w:hAnsi="Calibri" w:cs="Arial"/>
        </w:rPr>
        <w:t xml:space="preserve">on the green door for Pre-school and the video intercom on the white door for Ground floor.  </w:t>
      </w:r>
    </w:p>
    <w:p w14:paraId="29ABE789" w14:textId="77777777" w:rsidR="00417881" w:rsidRDefault="00417881" w:rsidP="00A013EC">
      <w:pPr>
        <w:ind w:left="-567" w:right="-846"/>
        <w:rPr>
          <w:rFonts w:ascii="Calibri" w:hAnsi="Calibri" w:cs="Arial"/>
        </w:rPr>
      </w:pPr>
    </w:p>
    <w:p w14:paraId="543A40A6" w14:textId="51A1BEC5" w:rsidR="001553F0" w:rsidRPr="00211A8B" w:rsidRDefault="00417881" w:rsidP="00A013EC">
      <w:pPr>
        <w:ind w:left="-567" w:right="-846"/>
        <w:rPr>
          <w:rFonts w:ascii="Calibri" w:hAnsi="Calibri" w:cs="Arial"/>
        </w:rPr>
      </w:pPr>
      <w:r>
        <w:rPr>
          <w:rFonts w:ascii="Calibri" w:hAnsi="Calibri" w:cs="Arial"/>
        </w:rPr>
        <w:t>Parents must</w:t>
      </w:r>
      <w:r w:rsidR="001553F0" w:rsidRPr="00211A8B">
        <w:rPr>
          <w:rFonts w:ascii="Calibri" w:hAnsi="Calibri" w:cs="Arial"/>
        </w:rPr>
        <w:t xml:space="preserve"> wait to be </w:t>
      </w:r>
      <w:r>
        <w:rPr>
          <w:rFonts w:ascii="Calibri" w:hAnsi="Calibri" w:cs="Arial"/>
        </w:rPr>
        <w:t>permitted access</w:t>
      </w:r>
      <w:r w:rsidR="001553F0" w:rsidRPr="00211A8B">
        <w:rPr>
          <w:rFonts w:ascii="Calibri" w:hAnsi="Calibri" w:cs="Arial"/>
        </w:rPr>
        <w:t xml:space="preserve"> by a </w:t>
      </w:r>
      <w:r>
        <w:rPr>
          <w:rFonts w:ascii="Calibri" w:hAnsi="Calibri" w:cs="Arial"/>
        </w:rPr>
        <w:t>senior staff</w:t>
      </w:r>
      <w:r w:rsidR="001553F0" w:rsidRPr="00211A8B">
        <w:rPr>
          <w:rFonts w:ascii="Calibri" w:hAnsi="Calibri" w:cs="Arial"/>
        </w:rPr>
        <w:t xml:space="preserve"> member</w:t>
      </w:r>
      <w:r>
        <w:rPr>
          <w:rFonts w:ascii="Calibri" w:hAnsi="Calibri" w:cs="Arial"/>
        </w:rPr>
        <w:t xml:space="preserve"> or qualified key person</w:t>
      </w:r>
      <w:r w:rsidR="001553F0" w:rsidRPr="00211A8B">
        <w:rPr>
          <w:rFonts w:ascii="Calibri" w:hAnsi="Calibri" w:cs="Arial"/>
        </w:rPr>
        <w:t xml:space="preserve"> ensuring </w:t>
      </w:r>
      <w:r>
        <w:rPr>
          <w:rFonts w:ascii="Calibri" w:hAnsi="Calibri" w:cs="Arial"/>
        </w:rPr>
        <w:t xml:space="preserve">that </w:t>
      </w:r>
      <w:r w:rsidR="0089776D">
        <w:rPr>
          <w:rFonts w:ascii="Calibri" w:hAnsi="Calibri" w:cs="Arial"/>
        </w:rPr>
        <w:t xml:space="preserve">this is robustly monitored to safeguard children and staff, adults not registered on our </w:t>
      </w:r>
      <w:proofErr w:type="spellStart"/>
      <w:r w:rsidR="0089776D">
        <w:rPr>
          <w:rFonts w:ascii="Calibri" w:hAnsi="Calibri" w:cs="Arial"/>
        </w:rPr>
        <w:t>iconnect</w:t>
      </w:r>
      <w:proofErr w:type="spellEnd"/>
      <w:r w:rsidR="0089776D">
        <w:rPr>
          <w:rFonts w:ascii="Calibri" w:hAnsi="Calibri" w:cs="Arial"/>
        </w:rPr>
        <w:t xml:space="preserve"> data base will </w:t>
      </w:r>
      <w:r w:rsidR="001553F0" w:rsidRPr="00211A8B">
        <w:rPr>
          <w:rFonts w:ascii="Calibri" w:hAnsi="Calibri" w:cs="Arial"/>
        </w:rPr>
        <w:t>not</w:t>
      </w:r>
      <w:r w:rsidR="0089776D">
        <w:rPr>
          <w:rFonts w:ascii="Calibri" w:hAnsi="Calibri" w:cs="Arial"/>
        </w:rPr>
        <w:t xml:space="preserve"> be permitted to collect</w:t>
      </w:r>
      <w:r w:rsidR="001553F0" w:rsidRPr="00211A8B">
        <w:rPr>
          <w:rFonts w:ascii="Calibri" w:hAnsi="Calibri" w:cs="Arial"/>
        </w:rPr>
        <w:t>.  P</w:t>
      </w:r>
      <w:r w:rsidR="0089776D">
        <w:rPr>
          <w:rFonts w:ascii="Calibri" w:hAnsi="Calibri" w:cs="Arial"/>
        </w:rPr>
        <w:t>arents will hand over children at the door to be</w:t>
      </w:r>
      <w:r w:rsidR="001553F0" w:rsidRPr="00211A8B">
        <w:rPr>
          <w:rFonts w:ascii="Calibri" w:hAnsi="Calibri" w:cs="Arial"/>
        </w:rPr>
        <w:t xml:space="preserve"> take</w:t>
      </w:r>
      <w:r w:rsidR="0089776D">
        <w:rPr>
          <w:rFonts w:ascii="Calibri" w:hAnsi="Calibri" w:cs="Arial"/>
        </w:rPr>
        <w:t>n</w:t>
      </w:r>
      <w:r w:rsidR="001553F0" w:rsidRPr="00211A8B">
        <w:rPr>
          <w:rFonts w:ascii="Calibri" w:hAnsi="Calibri" w:cs="Arial"/>
        </w:rPr>
        <w:t xml:space="preserve"> to their </w:t>
      </w:r>
      <w:r w:rsidR="0089776D">
        <w:rPr>
          <w:rFonts w:ascii="Calibri" w:hAnsi="Calibri" w:cs="Arial"/>
        </w:rPr>
        <w:t>base</w:t>
      </w:r>
      <w:r w:rsidR="001553F0" w:rsidRPr="00211A8B">
        <w:rPr>
          <w:rFonts w:ascii="Calibri" w:hAnsi="Calibri" w:cs="Arial"/>
        </w:rPr>
        <w:t xml:space="preserve"> room and </w:t>
      </w:r>
      <w:r w:rsidR="0089776D">
        <w:rPr>
          <w:rFonts w:ascii="Calibri" w:hAnsi="Calibri" w:cs="Arial"/>
        </w:rPr>
        <w:t xml:space="preserve">inform staff of their last nappy change, who will be collecting, sign in medication, inform staff of any relevant information to support the </w:t>
      </w:r>
      <w:proofErr w:type="spellStart"/>
      <w:r w:rsidR="0089776D">
        <w:rPr>
          <w:rFonts w:ascii="Calibri" w:hAnsi="Calibri" w:cs="Arial"/>
        </w:rPr>
        <w:t>childs</w:t>
      </w:r>
      <w:proofErr w:type="spellEnd"/>
      <w:r w:rsidR="0089776D">
        <w:rPr>
          <w:rFonts w:ascii="Calibri" w:hAnsi="Calibri" w:cs="Arial"/>
        </w:rPr>
        <w:t xml:space="preserve"> day</w:t>
      </w:r>
      <w:r w:rsidR="001553F0" w:rsidRPr="00211A8B">
        <w:rPr>
          <w:rFonts w:ascii="Calibri" w:hAnsi="Calibri" w:cs="Arial"/>
        </w:rPr>
        <w:t xml:space="preserve">.  Parents </w:t>
      </w:r>
      <w:r w:rsidR="0089776D">
        <w:rPr>
          <w:rFonts w:ascii="Calibri" w:hAnsi="Calibri" w:cs="Arial"/>
        </w:rPr>
        <w:t xml:space="preserve">will be asked to sign their children into the setting on the </w:t>
      </w:r>
      <w:proofErr w:type="spellStart"/>
      <w:r w:rsidR="0089776D">
        <w:rPr>
          <w:rFonts w:ascii="Calibri" w:hAnsi="Calibri" w:cs="Arial"/>
        </w:rPr>
        <w:t>ipad</w:t>
      </w:r>
      <w:proofErr w:type="spellEnd"/>
      <w:r w:rsidR="0089776D">
        <w:rPr>
          <w:rFonts w:ascii="Calibri" w:hAnsi="Calibri" w:cs="Arial"/>
        </w:rPr>
        <w:t xml:space="preserve"> for accurate record keeping and to ensure registers are maintained and </w:t>
      </w:r>
      <w:proofErr w:type="spellStart"/>
      <w:r w:rsidR="0089776D">
        <w:rPr>
          <w:rFonts w:ascii="Calibri" w:hAnsi="Calibri" w:cs="Arial"/>
        </w:rPr>
        <w:t>upto</w:t>
      </w:r>
      <w:proofErr w:type="spellEnd"/>
      <w:r w:rsidR="0089776D">
        <w:rPr>
          <w:rFonts w:ascii="Calibri" w:hAnsi="Calibri" w:cs="Arial"/>
        </w:rPr>
        <w:t xml:space="preserve"> date.</w:t>
      </w:r>
    </w:p>
    <w:p w14:paraId="59CEF486" w14:textId="77777777" w:rsidR="001553F0" w:rsidRPr="00211A8B" w:rsidRDefault="001553F0" w:rsidP="00A013EC">
      <w:pPr>
        <w:ind w:left="-567" w:right="-846"/>
        <w:rPr>
          <w:rFonts w:ascii="Calibri" w:hAnsi="Calibri" w:cs="Arial"/>
        </w:rPr>
      </w:pPr>
      <w:r w:rsidRPr="00211A8B">
        <w:rPr>
          <w:rFonts w:ascii="Calibri" w:hAnsi="Calibri" w:cs="Arial"/>
        </w:rPr>
        <w:t xml:space="preserve"> </w:t>
      </w:r>
    </w:p>
    <w:p w14:paraId="738798CF" w14:textId="7550B0CE" w:rsidR="001553F0" w:rsidRPr="00211A8B" w:rsidRDefault="001553F0" w:rsidP="00A013EC">
      <w:pPr>
        <w:ind w:left="-567" w:right="-846"/>
        <w:rPr>
          <w:rFonts w:ascii="Calibri" w:hAnsi="Calibri" w:cs="Arial"/>
        </w:rPr>
      </w:pPr>
      <w:r w:rsidRPr="00211A8B">
        <w:rPr>
          <w:rFonts w:ascii="Calibri" w:hAnsi="Calibri" w:cs="Arial"/>
        </w:rPr>
        <w:t>P</w:t>
      </w:r>
      <w:r w:rsidR="0089776D">
        <w:rPr>
          <w:rFonts w:ascii="Calibri" w:hAnsi="Calibri" w:cs="Arial"/>
        </w:rPr>
        <w:t>arents must</w:t>
      </w:r>
      <w:r w:rsidRPr="00211A8B">
        <w:rPr>
          <w:rFonts w:ascii="Calibri" w:hAnsi="Calibri" w:cs="Arial"/>
        </w:rPr>
        <w:t xml:space="preserve"> inform staff of </w:t>
      </w:r>
      <w:r w:rsidR="0089776D">
        <w:rPr>
          <w:rFonts w:ascii="Calibri" w:hAnsi="Calibri" w:cs="Arial"/>
        </w:rPr>
        <w:t>who will be</w:t>
      </w:r>
      <w:r w:rsidRPr="00211A8B">
        <w:rPr>
          <w:rFonts w:ascii="Calibri" w:hAnsi="Calibri" w:cs="Arial"/>
        </w:rPr>
        <w:t xml:space="preserve"> collecting your child</w:t>
      </w:r>
      <w:r w:rsidR="0089776D">
        <w:rPr>
          <w:rFonts w:ascii="Calibri" w:hAnsi="Calibri" w:cs="Arial"/>
        </w:rPr>
        <w:t xml:space="preserve"> that day</w:t>
      </w:r>
      <w:r w:rsidRPr="00211A8B">
        <w:rPr>
          <w:rFonts w:ascii="Calibri" w:hAnsi="Calibri" w:cs="Arial"/>
        </w:rPr>
        <w:t>, a</w:t>
      </w:r>
      <w:r w:rsidR="0089776D">
        <w:rPr>
          <w:rFonts w:ascii="Calibri" w:hAnsi="Calibri" w:cs="Arial"/>
        </w:rPr>
        <w:t>l</w:t>
      </w:r>
      <w:r w:rsidRPr="00211A8B">
        <w:rPr>
          <w:rFonts w:ascii="Calibri" w:hAnsi="Calibri" w:cs="Arial"/>
        </w:rPr>
        <w:t>s</w:t>
      </w:r>
      <w:r w:rsidR="0089776D">
        <w:rPr>
          <w:rFonts w:ascii="Calibri" w:hAnsi="Calibri" w:cs="Arial"/>
        </w:rPr>
        <w:t>o</w:t>
      </w:r>
      <w:r w:rsidRPr="00211A8B">
        <w:rPr>
          <w:rFonts w:ascii="Calibri" w:hAnsi="Calibri" w:cs="Arial"/>
        </w:rPr>
        <w:t xml:space="preserve"> any issues regarding your child’s well- being that </w:t>
      </w:r>
      <w:r w:rsidR="0089776D">
        <w:rPr>
          <w:rFonts w:ascii="Calibri" w:hAnsi="Calibri" w:cs="Arial"/>
        </w:rPr>
        <w:t>may</w:t>
      </w:r>
      <w:r w:rsidRPr="00211A8B">
        <w:rPr>
          <w:rFonts w:ascii="Calibri" w:hAnsi="Calibri" w:cs="Arial"/>
        </w:rPr>
        <w:t xml:space="preserve"> be relevant to the day ahead.  If your child has had an accident or injury away from the setting, please remember to allow enough time to </w:t>
      </w:r>
      <w:r w:rsidR="0089776D">
        <w:rPr>
          <w:rFonts w:ascii="Calibri" w:hAnsi="Calibri" w:cs="Arial"/>
        </w:rPr>
        <w:t xml:space="preserve">inform staff and to </w:t>
      </w:r>
      <w:r w:rsidRPr="00211A8B">
        <w:rPr>
          <w:rFonts w:ascii="Calibri" w:hAnsi="Calibri" w:cs="Arial"/>
        </w:rPr>
        <w:t xml:space="preserve">fill in an existing injury </w:t>
      </w:r>
      <w:r w:rsidR="0089776D">
        <w:rPr>
          <w:rFonts w:ascii="Calibri" w:hAnsi="Calibri" w:cs="Arial"/>
        </w:rPr>
        <w:t>accident record</w:t>
      </w:r>
      <w:r w:rsidRPr="00211A8B">
        <w:rPr>
          <w:rFonts w:ascii="Calibri" w:hAnsi="Calibri" w:cs="Arial"/>
        </w:rPr>
        <w:t xml:space="preserve">.  Parents should inform us of accidents and incidents even if there isn’t a mark </w:t>
      </w:r>
      <w:r w:rsidR="0089776D">
        <w:rPr>
          <w:rFonts w:ascii="Calibri" w:hAnsi="Calibri" w:cs="Arial"/>
        </w:rPr>
        <w:t xml:space="preserve">or injury </w:t>
      </w:r>
      <w:r w:rsidRPr="00211A8B">
        <w:rPr>
          <w:rFonts w:ascii="Calibri" w:hAnsi="Calibri" w:cs="Arial"/>
        </w:rPr>
        <w:t xml:space="preserve">so we can observe the child throughout the day. </w:t>
      </w:r>
    </w:p>
    <w:p w14:paraId="33FE3F20" w14:textId="77777777" w:rsidR="001553F0" w:rsidRPr="00211A8B" w:rsidRDefault="001553F0" w:rsidP="00A013EC">
      <w:pPr>
        <w:ind w:left="-567" w:right="-846"/>
        <w:rPr>
          <w:rFonts w:ascii="Calibri" w:hAnsi="Calibri" w:cs="Times New Roman"/>
        </w:rPr>
      </w:pPr>
    </w:p>
    <w:p w14:paraId="3BC88744" w14:textId="3A9935BE" w:rsidR="001553F0" w:rsidRPr="00211A8B" w:rsidRDefault="001553F0" w:rsidP="00A013EC">
      <w:pPr>
        <w:ind w:left="-567" w:right="-846"/>
        <w:rPr>
          <w:rFonts w:ascii="Calibri" w:hAnsi="Calibri" w:cs="Arial"/>
        </w:rPr>
      </w:pPr>
      <w:r w:rsidRPr="00211A8B">
        <w:rPr>
          <w:rFonts w:ascii="Calibri" w:hAnsi="Calibri" w:cs="Arial"/>
        </w:rPr>
        <w:t xml:space="preserve">When you are ready to leave, please always say goodbye to your child.  It helps if you resist the temptation to stay in the vicinity, your child will soon learn that you will return to collect them. If you have any concerns, please </w:t>
      </w:r>
      <w:r w:rsidR="0089776D">
        <w:rPr>
          <w:rFonts w:ascii="Calibri" w:hAnsi="Calibri" w:cs="Arial"/>
        </w:rPr>
        <w:t>refer to our “Settling without tears” policy</w:t>
      </w:r>
      <w:r w:rsidRPr="00211A8B">
        <w:rPr>
          <w:rFonts w:ascii="Calibri" w:hAnsi="Calibri" w:cs="Arial"/>
        </w:rPr>
        <w:t>.</w:t>
      </w:r>
    </w:p>
    <w:p w14:paraId="16FA10F9" w14:textId="77777777" w:rsidR="001553F0" w:rsidRPr="00211A8B" w:rsidRDefault="001553F0" w:rsidP="00A013EC">
      <w:pPr>
        <w:ind w:left="-567" w:right="-846"/>
        <w:rPr>
          <w:rFonts w:ascii="Calibri" w:hAnsi="Calibri" w:cs="Times New Roman"/>
        </w:rPr>
      </w:pPr>
      <w:r w:rsidRPr="00211A8B">
        <w:rPr>
          <w:rFonts w:ascii="Calibri" w:hAnsi="Calibri" w:cs="Arial"/>
        </w:rPr>
        <w:t xml:space="preserve"> </w:t>
      </w:r>
    </w:p>
    <w:p w14:paraId="1269EF0F" w14:textId="09A28532" w:rsidR="001553F0" w:rsidRPr="00211A8B" w:rsidRDefault="001553F0" w:rsidP="00A013EC">
      <w:pPr>
        <w:ind w:left="-567" w:right="-846"/>
        <w:rPr>
          <w:rFonts w:ascii="Calibri" w:hAnsi="Calibri" w:cs="Times New Roman"/>
        </w:rPr>
      </w:pPr>
      <w:r w:rsidRPr="00211A8B">
        <w:rPr>
          <w:rFonts w:ascii="Calibri" w:hAnsi="Calibri" w:cs="Arial"/>
        </w:rPr>
        <w:t xml:space="preserve">Please note </w:t>
      </w:r>
      <w:r w:rsidR="0089776D">
        <w:rPr>
          <w:rFonts w:ascii="Calibri" w:hAnsi="Calibri" w:cs="Arial"/>
        </w:rPr>
        <w:t>your child will not be accepted in</w:t>
      </w:r>
      <w:r w:rsidRPr="00211A8B">
        <w:rPr>
          <w:rFonts w:ascii="Calibri" w:hAnsi="Calibri" w:cs="Arial"/>
        </w:rPr>
        <w:t xml:space="preserve">to the Nursery </w:t>
      </w:r>
      <w:r w:rsidR="0089776D">
        <w:rPr>
          <w:rFonts w:ascii="Calibri" w:hAnsi="Calibri" w:cs="Arial"/>
        </w:rPr>
        <w:t>until</w:t>
      </w:r>
      <w:r w:rsidRPr="00211A8B">
        <w:rPr>
          <w:rFonts w:ascii="Calibri" w:hAnsi="Calibri" w:cs="Arial"/>
        </w:rPr>
        <w:t xml:space="preserve"> </w:t>
      </w:r>
      <w:r w:rsidR="0089776D">
        <w:rPr>
          <w:rFonts w:ascii="Calibri" w:hAnsi="Calibri" w:cs="Arial"/>
        </w:rPr>
        <w:t xml:space="preserve">your child’s session time to ensure that we have sufficient staff to </w:t>
      </w:r>
      <w:proofErr w:type="gramStart"/>
      <w:r w:rsidR="0089776D">
        <w:rPr>
          <w:rFonts w:ascii="Calibri" w:hAnsi="Calibri" w:cs="Arial"/>
        </w:rPr>
        <w:t>maintain legal ratios at all times</w:t>
      </w:r>
      <w:proofErr w:type="gramEnd"/>
      <w:r w:rsidRPr="00211A8B">
        <w:rPr>
          <w:rFonts w:ascii="Calibri" w:hAnsi="Calibri" w:cs="Arial"/>
        </w:rPr>
        <w:t xml:space="preserve">. </w:t>
      </w:r>
    </w:p>
    <w:p w14:paraId="0504DAAF" w14:textId="77777777" w:rsidR="001553F0" w:rsidRPr="00211A8B" w:rsidRDefault="001553F0" w:rsidP="00A013EC">
      <w:pPr>
        <w:ind w:left="-567" w:right="-846"/>
        <w:rPr>
          <w:rFonts w:ascii="Calibri" w:hAnsi="Calibri" w:cs="Times New Roman"/>
        </w:rPr>
      </w:pPr>
    </w:p>
    <w:p w14:paraId="264622F3" w14:textId="77777777" w:rsidR="001553F0" w:rsidRPr="006223AB" w:rsidRDefault="001553F0" w:rsidP="00A013EC">
      <w:pPr>
        <w:pStyle w:val="Heading3"/>
        <w:ind w:left="-567" w:right="-846"/>
      </w:pPr>
      <w:bookmarkStart w:id="2" w:name="_Toc486415958"/>
      <w:bookmarkStart w:id="3" w:name="_Toc147566101"/>
      <w:r w:rsidRPr="006223AB">
        <w:t>Collection procedures:</w:t>
      </w:r>
      <w:bookmarkEnd w:id="2"/>
      <w:bookmarkEnd w:id="3"/>
      <w:r w:rsidRPr="006223AB">
        <w:t xml:space="preserve">   </w:t>
      </w:r>
    </w:p>
    <w:p w14:paraId="6BB780AB" w14:textId="2CA90A5C" w:rsidR="001553F0" w:rsidRPr="00211A8B" w:rsidRDefault="001553F0" w:rsidP="00A013EC">
      <w:pPr>
        <w:ind w:left="-567" w:right="-846"/>
        <w:rPr>
          <w:rFonts w:ascii="Calibri" w:hAnsi="Calibri" w:cs="Arial"/>
        </w:rPr>
      </w:pPr>
      <w:r w:rsidRPr="00211A8B">
        <w:rPr>
          <w:rFonts w:ascii="Calibri" w:hAnsi="Calibri" w:cs="Arial"/>
        </w:rPr>
        <w:t xml:space="preserve">Whilst your child is in the Nursery’s </w:t>
      </w:r>
      <w:proofErr w:type="gramStart"/>
      <w:r w:rsidRPr="00211A8B">
        <w:rPr>
          <w:rFonts w:ascii="Calibri" w:hAnsi="Calibri" w:cs="Arial"/>
        </w:rPr>
        <w:t>care</w:t>
      </w:r>
      <w:proofErr w:type="gramEnd"/>
      <w:r w:rsidRPr="00211A8B">
        <w:rPr>
          <w:rFonts w:ascii="Calibri" w:hAnsi="Calibri" w:cs="Arial"/>
        </w:rPr>
        <w:t xml:space="preserve"> we shall do our utmost to provide a secure environment.  </w:t>
      </w:r>
      <w:proofErr w:type="gramStart"/>
      <w:r w:rsidRPr="00211A8B">
        <w:rPr>
          <w:rFonts w:ascii="Calibri" w:hAnsi="Calibri" w:cs="Arial"/>
        </w:rPr>
        <w:t>Therefore</w:t>
      </w:r>
      <w:proofErr w:type="gramEnd"/>
      <w:r w:rsidRPr="00211A8B">
        <w:rPr>
          <w:rFonts w:ascii="Calibri" w:hAnsi="Calibri" w:cs="Arial"/>
        </w:rPr>
        <w:t xml:space="preserve"> it is also very important that our procedures for collection of children are clearly </w:t>
      </w:r>
      <w:r w:rsidR="0089776D">
        <w:rPr>
          <w:rFonts w:ascii="Calibri" w:hAnsi="Calibri" w:cs="Arial"/>
        </w:rPr>
        <w:t>followed</w:t>
      </w:r>
      <w:r w:rsidRPr="00211A8B">
        <w:rPr>
          <w:rFonts w:ascii="Calibri" w:hAnsi="Calibri" w:cs="Arial"/>
        </w:rPr>
        <w:t xml:space="preserve"> by all parents/carers. </w:t>
      </w:r>
    </w:p>
    <w:p w14:paraId="79D00964" w14:textId="77777777" w:rsidR="001553F0" w:rsidRPr="00211A8B" w:rsidRDefault="001553F0" w:rsidP="00A013EC">
      <w:pPr>
        <w:ind w:left="-567" w:right="-846"/>
        <w:rPr>
          <w:rFonts w:ascii="Calibri" w:hAnsi="Calibri" w:cs="Times New Roman"/>
        </w:rPr>
      </w:pPr>
    </w:p>
    <w:p w14:paraId="3D054979" w14:textId="65445C3E" w:rsidR="001553F0" w:rsidRPr="00211A8B" w:rsidRDefault="001553F0" w:rsidP="00A013EC">
      <w:pPr>
        <w:ind w:left="-567" w:right="-846"/>
        <w:rPr>
          <w:rFonts w:ascii="Calibri" w:hAnsi="Calibri" w:cs="Arial"/>
        </w:rPr>
      </w:pPr>
      <w:r w:rsidRPr="00211A8B">
        <w:rPr>
          <w:rFonts w:ascii="Calibri" w:hAnsi="Calibri" w:cs="Arial"/>
        </w:rPr>
        <w:t xml:space="preserve">Please ensure that both parents/carers (if relevant) are known and recognised by staff as well as the relatives or friends that you nominate </w:t>
      </w:r>
      <w:r w:rsidR="0089776D">
        <w:rPr>
          <w:rFonts w:ascii="Calibri" w:hAnsi="Calibri" w:cs="Arial"/>
        </w:rPr>
        <w:t xml:space="preserve">and register on our </w:t>
      </w:r>
      <w:proofErr w:type="spellStart"/>
      <w:r w:rsidR="0089776D">
        <w:rPr>
          <w:rFonts w:ascii="Calibri" w:hAnsi="Calibri" w:cs="Arial"/>
        </w:rPr>
        <w:t>iconnect</w:t>
      </w:r>
      <w:proofErr w:type="spellEnd"/>
      <w:r w:rsidR="0089776D">
        <w:rPr>
          <w:rFonts w:ascii="Calibri" w:hAnsi="Calibri" w:cs="Arial"/>
        </w:rPr>
        <w:t xml:space="preserve"> system </w:t>
      </w:r>
      <w:r w:rsidRPr="00211A8B">
        <w:rPr>
          <w:rFonts w:ascii="Calibri" w:hAnsi="Calibri" w:cs="Arial"/>
        </w:rPr>
        <w:t xml:space="preserve">to collect your child. </w:t>
      </w:r>
    </w:p>
    <w:p w14:paraId="0EE08273" w14:textId="77777777" w:rsidR="001553F0" w:rsidRPr="00211A8B" w:rsidRDefault="001553F0" w:rsidP="00A013EC">
      <w:pPr>
        <w:ind w:left="-567" w:right="-846"/>
        <w:rPr>
          <w:rFonts w:ascii="Calibri" w:hAnsi="Calibri" w:cs="Times New Roman"/>
        </w:rPr>
      </w:pPr>
    </w:p>
    <w:p w14:paraId="55F920EF" w14:textId="77777777" w:rsidR="001553F0" w:rsidRPr="00211A8B" w:rsidRDefault="001553F0" w:rsidP="00A013EC">
      <w:pPr>
        <w:ind w:left="-567" w:right="-846"/>
        <w:rPr>
          <w:rFonts w:ascii="Calibri" w:hAnsi="Calibri" w:cs="Arial"/>
        </w:rPr>
      </w:pPr>
      <w:r w:rsidRPr="00211A8B">
        <w:rPr>
          <w:rFonts w:ascii="Calibri" w:hAnsi="Calibri" w:cs="Arial"/>
        </w:rPr>
        <w:t xml:space="preserve">Please notify us of any changes in family circumstances which may affect permission to collect, particularly in the case of separated parents/carers. </w:t>
      </w:r>
    </w:p>
    <w:p w14:paraId="4AC20B5D" w14:textId="77777777" w:rsidR="001553F0" w:rsidRPr="00211A8B" w:rsidRDefault="001553F0" w:rsidP="00A013EC">
      <w:pPr>
        <w:ind w:left="-567" w:right="-846"/>
        <w:rPr>
          <w:rFonts w:ascii="Calibri" w:hAnsi="Calibri" w:cs="Times New Roman"/>
        </w:rPr>
      </w:pPr>
    </w:p>
    <w:p w14:paraId="1C32010A" w14:textId="5203B698" w:rsidR="008F1806" w:rsidRPr="008F1806" w:rsidRDefault="008F1806" w:rsidP="00A013EC">
      <w:pPr>
        <w:ind w:left="-567" w:right="-846"/>
        <w:rPr>
          <w:rFonts w:ascii="Calibri" w:hAnsi="Calibri" w:cs="Arial"/>
          <w:b/>
          <w:bCs/>
          <w:u w:val="single"/>
        </w:rPr>
      </w:pPr>
      <w:r w:rsidRPr="008F1806">
        <w:rPr>
          <w:rFonts w:ascii="Calibri" w:hAnsi="Calibri" w:cs="Arial"/>
          <w:b/>
          <w:bCs/>
          <w:u w:val="single"/>
        </w:rPr>
        <w:t>Authorised Adults to collect</w:t>
      </w:r>
    </w:p>
    <w:p w14:paraId="113AC1CF" w14:textId="02413F9C" w:rsidR="001553F0" w:rsidRDefault="001553F0" w:rsidP="00A013EC">
      <w:pPr>
        <w:ind w:left="-567" w:right="-846"/>
        <w:rPr>
          <w:rFonts w:ascii="Calibri" w:hAnsi="Calibri" w:cs="Arial"/>
        </w:rPr>
      </w:pPr>
      <w:r w:rsidRPr="00211A8B">
        <w:rPr>
          <w:rFonts w:ascii="Calibri" w:hAnsi="Calibri" w:cs="Arial"/>
        </w:rPr>
        <w:t xml:space="preserve">You must </w:t>
      </w:r>
      <w:r w:rsidR="0089776D">
        <w:rPr>
          <w:rFonts w:ascii="Calibri" w:hAnsi="Calibri" w:cs="Arial"/>
        </w:rPr>
        <w:t xml:space="preserve">inform Amanda on </w:t>
      </w:r>
      <w:hyperlink r:id="rId5" w:history="1">
        <w:r w:rsidR="0089776D" w:rsidRPr="002C2C76">
          <w:rPr>
            <w:rStyle w:val="Hyperlink"/>
            <w:rFonts w:ascii="Calibri" w:hAnsi="Calibri" w:cs="Arial"/>
          </w:rPr>
          <w:t>info@charliecaterpillars.co.uk</w:t>
        </w:r>
      </w:hyperlink>
      <w:r w:rsidR="0089776D">
        <w:rPr>
          <w:rFonts w:ascii="Calibri" w:hAnsi="Calibri" w:cs="Arial"/>
        </w:rPr>
        <w:t xml:space="preserve"> with Title, Forename, Surname, Address, </w:t>
      </w:r>
      <w:r w:rsidR="008F1806">
        <w:rPr>
          <w:rFonts w:ascii="Calibri" w:hAnsi="Calibri" w:cs="Arial"/>
        </w:rPr>
        <w:t>Relationship to child, Contact telephone number</w:t>
      </w:r>
      <w:r w:rsidR="0089776D">
        <w:rPr>
          <w:rFonts w:ascii="Calibri" w:hAnsi="Calibri" w:cs="Arial"/>
        </w:rPr>
        <w:t xml:space="preserve">, </w:t>
      </w:r>
      <w:r w:rsidR="008F1806">
        <w:rPr>
          <w:rFonts w:ascii="Calibri" w:hAnsi="Calibri" w:cs="Arial"/>
        </w:rPr>
        <w:t>is this person authorised to be contacted, is this person authorised to collect.</w:t>
      </w:r>
      <w:r w:rsidRPr="00211A8B">
        <w:rPr>
          <w:rFonts w:ascii="Calibri" w:hAnsi="Calibri" w:cs="Arial"/>
        </w:rPr>
        <w:t xml:space="preserve"> </w:t>
      </w:r>
      <w:r w:rsidR="008F1806">
        <w:rPr>
          <w:rFonts w:ascii="Calibri" w:hAnsi="Calibri" w:cs="Arial"/>
        </w:rPr>
        <w:t xml:space="preserve">It is essential that they are informed of your family password however if you fail to tell us that this person is </w:t>
      </w:r>
      <w:proofErr w:type="gramStart"/>
      <w:r w:rsidR="008F1806">
        <w:rPr>
          <w:rFonts w:ascii="Calibri" w:hAnsi="Calibri" w:cs="Arial"/>
        </w:rPr>
        <w:t>collecting</w:t>
      </w:r>
      <w:proofErr w:type="gramEnd"/>
      <w:r w:rsidR="008F1806">
        <w:rPr>
          <w:rFonts w:ascii="Calibri" w:hAnsi="Calibri" w:cs="Arial"/>
        </w:rPr>
        <w:t xml:space="preserve"> we will not release your child to anyone on your authorised to collect</w:t>
      </w:r>
      <w:r w:rsidRPr="00211A8B">
        <w:rPr>
          <w:rFonts w:ascii="Calibri" w:hAnsi="Calibri" w:cs="Arial"/>
        </w:rPr>
        <w:t xml:space="preserve"> </w:t>
      </w:r>
      <w:r w:rsidR="008F1806">
        <w:rPr>
          <w:rFonts w:ascii="Calibri" w:hAnsi="Calibri" w:cs="Arial"/>
        </w:rPr>
        <w:t xml:space="preserve">list for safeguarding reasons, you will be contacted to check that you are happy for your child to be released.  </w:t>
      </w:r>
    </w:p>
    <w:p w14:paraId="05998418" w14:textId="77777777" w:rsidR="008F1806" w:rsidRDefault="008F1806" w:rsidP="00A013EC">
      <w:pPr>
        <w:ind w:left="-567" w:right="-846"/>
        <w:rPr>
          <w:rFonts w:ascii="Calibri" w:hAnsi="Calibri" w:cs="Arial"/>
        </w:rPr>
      </w:pPr>
    </w:p>
    <w:p w14:paraId="1283F881" w14:textId="73167556" w:rsidR="008F1806" w:rsidRPr="008F1806" w:rsidRDefault="008F1806" w:rsidP="00A013EC">
      <w:pPr>
        <w:ind w:left="-567" w:right="-846"/>
        <w:rPr>
          <w:rFonts w:ascii="Calibri" w:hAnsi="Calibri" w:cs="Arial"/>
          <w:b/>
          <w:bCs/>
          <w:u w:val="single"/>
        </w:rPr>
      </w:pPr>
      <w:r w:rsidRPr="008F1806">
        <w:rPr>
          <w:rFonts w:ascii="Calibri" w:hAnsi="Calibri" w:cs="Arial"/>
          <w:b/>
          <w:bCs/>
          <w:u w:val="single"/>
        </w:rPr>
        <w:t>Emergency Arrangements</w:t>
      </w:r>
    </w:p>
    <w:p w14:paraId="5F728E72" w14:textId="49B3DD77" w:rsidR="001553F0" w:rsidRPr="00211A8B" w:rsidRDefault="001553F0" w:rsidP="00A013EC">
      <w:pPr>
        <w:ind w:left="-567" w:right="-846"/>
        <w:rPr>
          <w:rFonts w:ascii="Calibri" w:hAnsi="Calibri" w:cs="Arial"/>
        </w:rPr>
      </w:pPr>
      <w:r w:rsidRPr="00211A8B">
        <w:rPr>
          <w:rFonts w:ascii="Calibri" w:hAnsi="Calibri" w:cs="Arial"/>
        </w:rPr>
        <w:t>If your circumstances change during the day</w:t>
      </w:r>
      <w:r w:rsidR="008F1806">
        <w:rPr>
          <w:rFonts w:ascii="Calibri" w:hAnsi="Calibri" w:cs="Arial"/>
        </w:rPr>
        <w:t>, you will be required to</w:t>
      </w:r>
      <w:r w:rsidRPr="00211A8B">
        <w:rPr>
          <w:rFonts w:ascii="Calibri" w:hAnsi="Calibri" w:cs="Arial"/>
        </w:rPr>
        <w:t xml:space="preserve"> telephone</w:t>
      </w:r>
      <w:r w:rsidR="008F1806">
        <w:rPr>
          <w:rFonts w:ascii="Calibri" w:hAnsi="Calibri" w:cs="Arial"/>
        </w:rPr>
        <w:t xml:space="preserve"> into the setting to inform us of who will be collecting your child in the event of an emergency or </w:t>
      </w:r>
      <w:proofErr w:type="gramStart"/>
      <w:r w:rsidR="008F1806">
        <w:rPr>
          <w:rFonts w:ascii="Calibri" w:hAnsi="Calibri" w:cs="Arial"/>
        </w:rPr>
        <w:t>last minute</w:t>
      </w:r>
      <w:proofErr w:type="gramEnd"/>
      <w:r w:rsidR="008F1806">
        <w:rPr>
          <w:rFonts w:ascii="Calibri" w:hAnsi="Calibri" w:cs="Arial"/>
        </w:rPr>
        <w:t xml:space="preserve"> arrangement.  Y</w:t>
      </w:r>
      <w:r w:rsidRPr="00211A8B">
        <w:rPr>
          <w:rFonts w:ascii="Calibri" w:hAnsi="Calibri" w:cs="Arial"/>
        </w:rPr>
        <w:t xml:space="preserve">ou will be issued a </w:t>
      </w:r>
      <w:proofErr w:type="gramStart"/>
      <w:r w:rsidR="008F1806">
        <w:rPr>
          <w:rFonts w:ascii="Calibri" w:hAnsi="Calibri" w:cs="Arial"/>
        </w:rPr>
        <w:t>one off</w:t>
      </w:r>
      <w:proofErr w:type="gramEnd"/>
      <w:r w:rsidR="008F1806">
        <w:rPr>
          <w:rFonts w:ascii="Calibri" w:hAnsi="Calibri" w:cs="Arial"/>
        </w:rPr>
        <w:t xml:space="preserve"> emergency</w:t>
      </w:r>
      <w:r w:rsidRPr="00211A8B">
        <w:rPr>
          <w:rFonts w:ascii="Calibri" w:hAnsi="Calibri" w:cs="Arial"/>
        </w:rPr>
        <w:t xml:space="preserve"> password to give to your nominated person, </w:t>
      </w:r>
      <w:r w:rsidR="008F1806">
        <w:rPr>
          <w:rFonts w:ascii="Calibri" w:hAnsi="Calibri" w:cs="Arial"/>
        </w:rPr>
        <w:t>it is the parents responsibility to pass on the e</w:t>
      </w:r>
      <w:r w:rsidRPr="00211A8B">
        <w:rPr>
          <w:rFonts w:ascii="Calibri" w:hAnsi="Calibri" w:cs="Arial"/>
        </w:rPr>
        <w:t xml:space="preserve">mergency password </w:t>
      </w:r>
      <w:proofErr w:type="gramStart"/>
      <w:r w:rsidRPr="00211A8B">
        <w:rPr>
          <w:rFonts w:ascii="Calibri" w:hAnsi="Calibri" w:cs="Arial"/>
        </w:rPr>
        <w:t>in order to</w:t>
      </w:r>
      <w:proofErr w:type="gramEnd"/>
      <w:r w:rsidRPr="00211A8B">
        <w:rPr>
          <w:rFonts w:ascii="Calibri" w:hAnsi="Calibri" w:cs="Arial"/>
        </w:rPr>
        <w:t xml:space="preserve"> collect your child</w:t>
      </w:r>
      <w:r w:rsidR="008F1806">
        <w:rPr>
          <w:rFonts w:ascii="Calibri" w:hAnsi="Calibri" w:cs="Arial"/>
        </w:rPr>
        <w:t xml:space="preserve"> on this occasion only</w:t>
      </w:r>
      <w:r w:rsidRPr="00211A8B">
        <w:rPr>
          <w:rFonts w:ascii="Calibri" w:hAnsi="Calibri" w:cs="Arial"/>
        </w:rPr>
        <w:t xml:space="preserve">. </w:t>
      </w:r>
    </w:p>
    <w:p w14:paraId="48CFA446" w14:textId="77777777" w:rsidR="001553F0" w:rsidRPr="00211A8B" w:rsidRDefault="001553F0" w:rsidP="00A013EC">
      <w:pPr>
        <w:ind w:left="-567" w:right="-846"/>
        <w:rPr>
          <w:rFonts w:ascii="Calibri" w:hAnsi="Calibri" w:cs="Times New Roman"/>
        </w:rPr>
      </w:pPr>
    </w:p>
    <w:p w14:paraId="60DDEABE" w14:textId="7C80394B" w:rsidR="001553F0" w:rsidRPr="00211A8B" w:rsidRDefault="001553F0" w:rsidP="00A013EC">
      <w:pPr>
        <w:ind w:left="-567" w:right="-846"/>
        <w:rPr>
          <w:rFonts w:ascii="Calibri" w:hAnsi="Calibri" w:cs="Arial"/>
        </w:rPr>
      </w:pPr>
      <w:r w:rsidRPr="00211A8B">
        <w:rPr>
          <w:rFonts w:ascii="Calibri" w:hAnsi="Calibri" w:cs="Arial"/>
        </w:rPr>
        <w:lastRenderedPageBreak/>
        <w:t>No parents/carers</w:t>
      </w:r>
      <w:r w:rsidR="008F1806">
        <w:rPr>
          <w:rFonts w:ascii="Calibri" w:hAnsi="Calibri" w:cs="Arial"/>
        </w:rPr>
        <w:t xml:space="preserve"> that we suspect are</w:t>
      </w:r>
      <w:r w:rsidRPr="00211A8B">
        <w:rPr>
          <w:rFonts w:ascii="Calibri" w:hAnsi="Calibri" w:cs="Arial"/>
        </w:rPr>
        <w:t xml:space="preserve"> under the influence of drugs or alcohol will be permitted to collect their child. </w:t>
      </w:r>
      <w:r w:rsidR="008F1806">
        <w:rPr>
          <w:rFonts w:ascii="Calibri" w:hAnsi="Calibri" w:cs="Arial"/>
        </w:rPr>
        <w:t xml:space="preserve"> </w:t>
      </w:r>
      <w:r w:rsidRPr="00211A8B">
        <w:rPr>
          <w:rFonts w:ascii="Calibri" w:hAnsi="Calibri" w:cs="Arial"/>
        </w:rPr>
        <w:t>In this instance we will retain the child and call the relevant services e.g. social care</w:t>
      </w:r>
      <w:r w:rsidR="008F1806">
        <w:rPr>
          <w:rFonts w:ascii="Calibri" w:hAnsi="Calibri" w:cs="Arial"/>
        </w:rPr>
        <w:t xml:space="preserve"> for advice and guidance</w:t>
      </w:r>
      <w:r w:rsidRPr="00211A8B">
        <w:rPr>
          <w:rFonts w:ascii="Calibri" w:hAnsi="Calibri" w:cs="Arial"/>
        </w:rPr>
        <w:t>.</w:t>
      </w:r>
      <w:r w:rsidR="008F1806">
        <w:rPr>
          <w:rFonts w:ascii="Calibri" w:hAnsi="Calibri" w:cs="Arial"/>
        </w:rPr>
        <w:t xml:space="preserve">  We believe staff, parents and children are entitled to a safe and protective environment in which to learn and work, please see “Staff Welfare” Policy, and our RESPECT posters displayed in the main areas, please also refer to</w:t>
      </w:r>
      <w:r w:rsidRPr="00211A8B">
        <w:rPr>
          <w:rFonts w:ascii="Calibri" w:hAnsi="Calibri" w:cs="Arial"/>
        </w:rPr>
        <w:t xml:space="preserve"> </w:t>
      </w:r>
      <w:r w:rsidR="008F1806">
        <w:rPr>
          <w:rFonts w:ascii="Calibri" w:hAnsi="Calibri" w:cs="Arial"/>
        </w:rPr>
        <w:t>“</w:t>
      </w:r>
      <w:r w:rsidRPr="00211A8B">
        <w:rPr>
          <w:rFonts w:ascii="Calibri" w:hAnsi="Calibri"/>
          <w:noProof/>
        </w:rPr>
        <w:t>Parent/Carers Medication and Substance</w:t>
      </w:r>
      <w:r w:rsidR="008F1806">
        <w:rPr>
          <w:rFonts w:ascii="Calibri" w:hAnsi="Calibri"/>
          <w:noProof/>
        </w:rPr>
        <w:t>”</w:t>
      </w:r>
      <w:r w:rsidRPr="00211A8B">
        <w:rPr>
          <w:rFonts w:ascii="Calibri" w:hAnsi="Calibri"/>
          <w:noProof/>
        </w:rPr>
        <w:t xml:space="preserve"> Policy, </w:t>
      </w:r>
      <w:r w:rsidRPr="00211A8B">
        <w:rPr>
          <w:rFonts w:ascii="Calibri" w:hAnsi="Calibri" w:cs="Arial"/>
        </w:rPr>
        <w:t xml:space="preserve">for more information. </w:t>
      </w:r>
    </w:p>
    <w:p w14:paraId="3C8368A5" w14:textId="77777777" w:rsidR="001553F0" w:rsidRPr="00211A8B" w:rsidRDefault="001553F0" w:rsidP="00A013EC">
      <w:pPr>
        <w:ind w:left="-567" w:right="-846"/>
        <w:rPr>
          <w:rFonts w:ascii="Calibri" w:hAnsi="Calibri" w:cs="Times New Roman"/>
        </w:rPr>
      </w:pPr>
    </w:p>
    <w:p w14:paraId="29198A88" w14:textId="600D83CE" w:rsidR="001553F0" w:rsidRPr="001872CF" w:rsidRDefault="001553F0" w:rsidP="00A013EC">
      <w:pPr>
        <w:ind w:left="-567" w:right="-846"/>
        <w:rPr>
          <w:rFonts w:ascii="Calibri" w:hAnsi="Calibri" w:cs="Times New Roman"/>
        </w:rPr>
      </w:pPr>
      <w:r w:rsidRPr="00211A8B">
        <w:rPr>
          <w:rFonts w:ascii="Calibri" w:hAnsi="Calibri" w:cs="Arial"/>
        </w:rPr>
        <w:t xml:space="preserve">Parents/carers who are running late </w:t>
      </w:r>
      <w:r w:rsidR="008F1806">
        <w:rPr>
          <w:rFonts w:ascii="Calibri" w:hAnsi="Calibri" w:cs="Arial"/>
        </w:rPr>
        <w:t>must</w:t>
      </w:r>
      <w:r w:rsidRPr="00211A8B">
        <w:rPr>
          <w:rFonts w:ascii="Calibri" w:hAnsi="Calibri" w:cs="Arial"/>
        </w:rPr>
        <w:t xml:space="preserve"> contact the Nursery as soon as possible. If no one has contacted us to alert us of any lateness and the Nursery is </w:t>
      </w:r>
      <w:proofErr w:type="gramStart"/>
      <w:r w:rsidRPr="00211A8B">
        <w:rPr>
          <w:rFonts w:ascii="Calibri" w:hAnsi="Calibri" w:cs="Arial"/>
        </w:rPr>
        <w:t>closing</w:t>
      </w:r>
      <w:proofErr w:type="gramEnd"/>
      <w:r w:rsidRPr="00211A8B">
        <w:rPr>
          <w:rFonts w:ascii="Calibri" w:hAnsi="Calibri" w:cs="Arial"/>
        </w:rPr>
        <w:t xml:space="preserve"> we will contact the emergency contacts listed</w:t>
      </w:r>
      <w:r w:rsidR="001872CF">
        <w:rPr>
          <w:rFonts w:ascii="Calibri" w:hAnsi="Calibri" w:cs="Arial"/>
        </w:rPr>
        <w:t xml:space="preserve"> on </w:t>
      </w:r>
      <w:proofErr w:type="spellStart"/>
      <w:r w:rsidR="001872CF">
        <w:rPr>
          <w:rFonts w:ascii="Calibri" w:hAnsi="Calibri" w:cs="Arial"/>
        </w:rPr>
        <w:t>iconnect</w:t>
      </w:r>
      <w:proofErr w:type="spellEnd"/>
      <w:r w:rsidRPr="00211A8B">
        <w:rPr>
          <w:rFonts w:ascii="Calibri" w:hAnsi="Calibri" w:cs="Arial"/>
        </w:rPr>
        <w:t xml:space="preserve">. </w:t>
      </w:r>
      <w:r w:rsidR="001872CF">
        <w:rPr>
          <w:rFonts w:ascii="Calibri" w:hAnsi="Calibri" w:cs="Times New Roman"/>
        </w:rPr>
        <w:t xml:space="preserve">  </w:t>
      </w:r>
      <w:r w:rsidRPr="00211A8B">
        <w:rPr>
          <w:rFonts w:ascii="Calibri" w:hAnsi="Calibri" w:cs="Arial"/>
        </w:rPr>
        <w:t xml:space="preserve">If we </w:t>
      </w:r>
      <w:r w:rsidR="001872CF">
        <w:rPr>
          <w:rFonts w:ascii="Calibri" w:hAnsi="Calibri" w:cs="Arial"/>
        </w:rPr>
        <w:t xml:space="preserve">are unable to </w:t>
      </w:r>
      <w:proofErr w:type="gramStart"/>
      <w:r w:rsidR="001872CF">
        <w:rPr>
          <w:rFonts w:ascii="Calibri" w:hAnsi="Calibri" w:cs="Arial"/>
        </w:rPr>
        <w:t>make</w:t>
      </w:r>
      <w:r w:rsidRPr="00211A8B">
        <w:rPr>
          <w:rFonts w:ascii="Calibri" w:hAnsi="Calibri" w:cs="Arial"/>
        </w:rPr>
        <w:t xml:space="preserve"> contact </w:t>
      </w:r>
      <w:r w:rsidR="001872CF">
        <w:rPr>
          <w:rFonts w:ascii="Calibri" w:hAnsi="Calibri" w:cs="Arial"/>
        </w:rPr>
        <w:t>with</w:t>
      </w:r>
      <w:proofErr w:type="gramEnd"/>
      <w:r w:rsidR="001872CF">
        <w:rPr>
          <w:rFonts w:ascii="Calibri" w:hAnsi="Calibri" w:cs="Arial"/>
        </w:rPr>
        <w:t xml:space="preserve"> </w:t>
      </w:r>
      <w:r w:rsidRPr="00211A8B">
        <w:rPr>
          <w:rFonts w:ascii="Calibri" w:hAnsi="Calibri" w:cs="Arial"/>
        </w:rPr>
        <w:t xml:space="preserve">anyone </w:t>
      </w:r>
      <w:r w:rsidR="001872CF">
        <w:rPr>
          <w:rFonts w:ascii="Calibri" w:hAnsi="Calibri" w:cs="Arial"/>
        </w:rPr>
        <w:t xml:space="preserve">on your authorised </w:t>
      </w:r>
      <w:r w:rsidRPr="00211A8B">
        <w:rPr>
          <w:rFonts w:ascii="Calibri" w:hAnsi="Calibri" w:cs="Arial"/>
        </w:rPr>
        <w:t>to collect</w:t>
      </w:r>
      <w:r w:rsidR="001872CF">
        <w:rPr>
          <w:rFonts w:ascii="Calibri" w:hAnsi="Calibri" w:cs="Arial"/>
        </w:rPr>
        <w:t xml:space="preserve"> list,</w:t>
      </w:r>
      <w:r w:rsidRPr="00211A8B">
        <w:rPr>
          <w:rFonts w:ascii="Calibri" w:hAnsi="Calibri" w:cs="Arial"/>
        </w:rPr>
        <w:t xml:space="preserve"> after </w:t>
      </w:r>
      <w:r w:rsidR="001872CF">
        <w:rPr>
          <w:rFonts w:ascii="Calibri" w:hAnsi="Calibri" w:cs="Arial"/>
        </w:rPr>
        <w:t>30 minutes</w:t>
      </w:r>
      <w:r w:rsidRPr="00211A8B">
        <w:rPr>
          <w:rFonts w:ascii="Calibri" w:hAnsi="Calibri" w:cs="Arial"/>
        </w:rPr>
        <w:t xml:space="preserve"> of the Nursery closing we will follow our Late Collection Procedure</w:t>
      </w:r>
      <w:r w:rsidR="001872CF">
        <w:rPr>
          <w:rFonts w:ascii="Calibri" w:hAnsi="Calibri" w:cs="Arial"/>
        </w:rPr>
        <w:t xml:space="preserve"> and contact children’s services as detailed below</w:t>
      </w:r>
      <w:r w:rsidRPr="00211A8B">
        <w:rPr>
          <w:rFonts w:ascii="Calibri" w:hAnsi="Calibri" w:cs="Arial"/>
        </w:rPr>
        <w:t xml:space="preserve">. </w:t>
      </w:r>
    </w:p>
    <w:p w14:paraId="53E44172" w14:textId="77777777" w:rsidR="001553F0" w:rsidRPr="00211A8B" w:rsidRDefault="001553F0" w:rsidP="00A013EC">
      <w:pPr>
        <w:ind w:left="-567" w:right="-846"/>
        <w:rPr>
          <w:rFonts w:ascii="Calibri" w:hAnsi="Calibri" w:cs="Times New Roman"/>
        </w:rPr>
      </w:pPr>
    </w:p>
    <w:p w14:paraId="76AF9B89" w14:textId="77777777" w:rsidR="001553F0" w:rsidRPr="006223AB" w:rsidRDefault="001553F0" w:rsidP="00A013EC">
      <w:pPr>
        <w:pStyle w:val="Heading3"/>
        <w:ind w:left="-567" w:right="-846"/>
      </w:pPr>
      <w:bookmarkStart w:id="4" w:name="_Toc486415959"/>
      <w:bookmarkStart w:id="5" w:name="_Toc147566102"/>
      <w:r w:rsidRPr="006223AB">
        <w:t>Late Collection:</w:t>
      </w:r>
      <w:bookmarkEnd w:id="4"/>
      <w:bookmarkEnd w:id="5"/>
      <w:r w:rsidRPr="006223AB">
        <w:t xml:space="preserve"> </w:t>
      </w:r>
    </w:p>
    <w:p w14:paraId="49EED0E7" w14:textId="3D2F723B" w:rsidR="001553F0" w:rsidRPr="00211A8B" w:rsidRDefault="001553F0" w:rsidP="00A013EC">
      <w:pPr>
        <w:ind w:left="-567" w:right="-846"/>
        <w:rPr>
          <w:rFonts w:ascii="Calibri" w:hAnsi="Calibri" w:cs="Arial"/>
        </w:rPr>
      </w:pPr>
      <w:r w:rsidRPr="00211A8B">
        <w:rPr>
          <w:rFonts w:ascii="Calibri" w:hAnsi="Calibri" w:cs="Arial"/>
        </w:rPr>
        <w:t xml:space="preserve">If children are collected later than agreed times parents/carers </w:t>
      </w:r>
      <w:r w:rsidR="00A013EC">
        <w:rPr>
          <w:rFonts w:ascii="Calibri" w:hAnsi="Calibri" w:cs="Arial"/>
        </w:rPr>
        <w:t>may</w:t>
      </w:r>
      <w:r w:rsidRPr="00211A8B">
        <w:rPr>
          <w:rFonts w:ascii="Calibri" w:hAnsi="Calibri" w:cs="Arial"/>
        </w:rPr>
        <w:t xml:space="preserve"> be subject to </w:t>
      </w:r>
      <w:r w:rsidR="00A013EC">
        <w:rPr>
          <w:rFonts w:ascii="Calibri" w:hAnsi="Calibri" w:cs="Arial"/>
        </w:rPr>
        <w:t xml:space="preserve">a </w:t>
      </w:r>
      <w:r w:rsidRPr="00211A8B">
        <w:rPr>
          <w:rFonts w:ascii="Calibri" w:hAnsi="Calibri" w:cs="Arial"/>
        </w:rPr>
        <w:t xml:space="preserve">late collection charge as per nursery Terms and Conditions. </w:t>
      </w:r>
      <w:r w:rsidR="00A013EC">
        <w:rPr>
          <w:rFonts w:ascii="Calibri" w:hAnsi="Calibri" w:cs="Arial"/>
        </w:rPr>
        <w:t xml:space="preserve"> </w:t>
      </w:r>
      <w:r w:rsidRPr="00211A8B">
        <w:rPr>
          <w:rFonts w:ascii="Calibri" w:hAnsi="Calibri" w:cs="Arial"/>
        </w:rPr>
        <w:t xml:space="preserve">Please note late collection is not an overtime facility and persistent late collection </w:t>
      </w:r>
      <w:r w:rsidR="00A013EC">
        <w:rPr>
          <w:rFonts w:ascii="Calibri" w:hAnsi="Calibri" w:cs="Arial"/>
        </w:rPr>
        <w:t>will</w:t>
      </w:r>
      <w:r w:rsidRPr="00211A8B">
        <w:rPr>
          <w:rFonts w:ascii="Calibri" w:hAnsi="Calibri" w:cs="Arial"/>
        </w:rPr>
        <w:t xml:space="preserve"> result in a nursery place being withdrawn. </w:t>
      </w:r>
    </w:p>
    <w:p w14:paraId="69D10AC0" w14:textId="77777777" w:rsidR="001553F0" w:rsidRPr="00211A8B" w:rsidRDefault="001553F0" w:rsidP="00A013EC">
      <w:pPr>
        <w:ind w:left="-567" w:right="-846"/>
        <w:rPr>
          <w:rFonts w:ascii="Calibri" w:hAnsi="Calibri" w:cs="Times New Roman"/>
        </w:rPr>
      </w:pPr>
    </w:p>
    <w:p w14:paraId="139669FA" w14:textId="0C59D579" w:rsidR="001553F0" w:rsidRPr="00211A8B" w:rsidRDefault="001553F0" w:rsidP="00A013EC">
      <w:pPr>
        <w:ind w:left="-567" w:right="-846"/>
        <w:rPr>
          <w:rFonts w:ascii="Calibri" w:hAnsi="Calibri" w:cs="Arial"/>
        </w:rPr>
      </w:pPr>
      <w:r w:rsidRPr="00211A8B">
        <w:rPr>
          <w:rFonts w:ascii="Calibri" w:hAnsi="Calibri" w:cs="Times New Roman"/>
        </w:rPr>
        <w:t>Our procedure if a child is not collected by the nursery’s published closing time is:</w:t>
      </w:r>
      <w:r w:rsidRPr="00211A8B">
        <w:rPr>
          <w:rFonts w:ascii="Calibri" w:hAnsi="Calibri" w:cs="Times New Roman"/>
        </w:rPr>
        <w:br/>
      </w:r>
      <w:r w:rsidRPr="00211A8B">
        <w:rPr>
          <w:rFonts w:ascii="Calibri" w:hAnsi="Calibri" w:cs="Arial"/>
        </w:rPr>
        <w:t xml:space="preserve">Two members of staff will stay with the </w:t>
      </w:r>
      <w:proofErr w:type="gramStart"/>
      <w:r w:rsidRPr="00211A8B">
        <w:rPr>
          <w:rFonts w:ascii="Calibri" w:hAnsi="Calibri" w:cs="Arial"/>
        </w:rPr>
        <w:t>child</w:t>
      </w:r>
      <w:proofErr w:type="gramEnd"/>
      <w:r w:rsidRPr="00211A8B">
        <w:rPr>
          <w:rFonts w:ascii="Calibri" w:hAnsi="Calibri" w:cs="Arial"/>
        </w:rPr>
        <w:t xml:space="preserve"> and we will make every effort to contact the parents/carers.  One of these members of staff will be a senior manager.  If parents/carers are unavailable, we will try to contact the child’s emergency contacts</w:t>
      </w:r>
      <w:r w:rsidR="00A013EC">
        <w:rPr>
          <w:rFonts w:ascii="Calibri" w:hAnsi="Calibri" w:cs="Arial"/>
        </w:rPr>
        <w:t xml:space="preserve"> listed on </w:t>
      </w:r>
      <w:proofErr w:type="spellStart"/>
      <w:r w:rsidR="00A013EC">
        <w:rPr>
          <w:rFonts w:ascii="Calibri" w:hAnsi="Calibri" w:cs="Arial"/>
        </w:rPr>
        <w:t>iconnect</w:t>
      </w:r>
      <w:proofErr w:type="spellEnd"/>
      <w:r w:rsidRPr="00211A8B">
        <w:rPr>
          <w:rFonts w:ascii="Calibri" w:hAnsi="Calibri" w:cs="Arial"/>
        </w:rPr>
        <w:t xml:space="preserve">. We will continue to try to contact the parents/carers or other named contact persons repeatedly for 30 minutes. </w:t>
      </w:r>
    </w:p>
    <w:p w14:paraId="0C6C69D3" w14:textId="77777777" w:rsidR="001553F0" w:rsidRPr="00211A8B" w:rsidRDefault="001553F0" w:rsidP="00A013EC">
      <w:pPr>
        <w:ind w:left="-567" w:right="-846"/>
        <w:rPr>
          <w:rFonts w:ascii="Calibri" w:hAnsi="Calibri" w:cs="Times New Roman"/>
        </w:rPr>
      </w:pPr>
    </w:p>
    <w:p w14:paraId="36247A80" w14:textId="65460966" w:rsidR="001553F0" w:rsidRPr="00211A8B" w:rsidRDefault="001553F0" w:rsidP="00A013EC">
      <w:pPr>
        <w:ind w:left="-567" w:right="-846"/>
        <w:rPr>
          <w:rFonts w:ascii="Calibri" w:hAnsi="Calibri" w:cs="Arial"/>
        </w:rPr>
      </w:pPr>
      <w:r w:rsidRPr="00211A8B">
        <w:rPr>
          <w:rFonts w:ascii="Calibri" w:hAnsi="Calibri" w:cs="Arial"/>
        </w:rPr>
        <w:t xml:space="preserve">The </w:t>
      </w:r>
      <w:r w:rsidR="00A013EC">
        <w:rPr>
          <w:rFonts w:ascii="Calibri" w:hAnsi="Calibri" w:cs="Arial"/>
        </w:rPr>
        <w:t>Designated Safeguarding Lead</w:t>
      </w:r>
      <w:r w:rsidRPr="00211A8B">
        <w:rPr>
          <w:rFonts w:ascii="Calibri" w:hAnsi="Calibri" w:cs="Arial"/>
        </w:rPr>
        <w:t xml:space="preserve"> should be contacted </w:t>
      </w:r>
      <w:r w:rsidR="00A013EC">
        <w:rPr>
          <w:rFonts w:ascii="Calibri" w:hAnsi="Calibri" w:cs="Arial"/>
        </w:rPr>
        <w:t>within</w:t>
      </w:r>
      <w:r w:rsidRPr="00211A8B">
        <w:rPr>
          <w:rFonts w:ascii="Calibri" w:hAnsi="Calibri" w:cs="Arial"/>
        </w:rPr>
        <w:t xml:space="preserve"> 15 minutes after closing time a child has not been collected, even if they are </w:t>
      </w:r>
      <w:r w:rsidR="00A013EC">
        <w:rPr>
          <w:rFonts w:ascii="Calibri" w:hAnsi="Calibri" w:cs="Arial"/>
        </w:rPr>
        <w:t>offsite</w:t>
      </w:r>
      <w:r w:rsidRPr="00211A8B">
        <w:rPr>
          <w:rFonts w:ascii="Calibri" w:hAnsi="Calibri" w:cs="Arial"/>
        </w:rPr>
        <w:t xml:space="preserve">.  The </w:t>
      </w:r>
      <w:r w:rsidR="00A013EC">
        <w:rPr>
          <w:rFonts w:ascii="Calibri" w:hAnsi="Calibri" w:cs="Arial"/>
        </w:rPr>
        <w:t>Designated Safeguarding Lead</w:t>
      </w:r>
      <w:r w:rsidRPr="00211A8B">
        <w:rPr>
          <w:rFonts w:ascii="Calibri" w:hAnsi="Calibri" w:cs="Arial"/>
        </w:rPr>
        <w:t xml:space="preserve"> will inform the Managing Director. </w:t>
      </w:r>
    </w:p>
    <w:p w14:paraId="307C58D7" w14:textId="77777777" w:rsidR="001553F0" w:rsidRPr="00211A8B" w:rsidRDefault="001553F0" w:rsidP="00A013EC">
      <w:pPr>
        <w:ind w:left="-567" w:right="-846"/>
        <w:rPr>
          <w:rFonts w:ascii="Calibri" w:hAnsi="Calibri" w:cs="Times New Roman"/>
        </w:rPr>
      </w:pPr>
    </w:p>
    <w:p w14:paraId="2D690FDE" w14:textId="77777777" w:rsidR="001553F0" w:rsidRPr="00211A8B" w:rsidRDefault="001553F0" w:rsidP="00A013EC">
      <w:pPr>
        <w:ind w:left="-567" w:right="-846"/>
        <w:rPr>
          <w:rFonts w:ascii="Calibri" w:hAnsi="Calibri" w:cs="Arial"/>
        </w:rPr>
      </w:pPr>
      <w:r w:rsidRPr="00211A8B">
        <w:rPr>
          <w:rFonts w:ascii="Calibri" w:hAnsi="Calibri" w:cs="Arial"/>
        </w:rPr>
        <w:t xml:space="preserve">If no contact with the child’s parent/carer or emergency contact has been made by 30 minutes after closing time we will contact the Social Services duty team. </w:t>
      </w:r>
    </w:p>
    <w:p w14:paraId="3292705F" w14:textId="77777777" w:rsidR="001553F0" w:rsidRPr="00211A8B" w:rsidRDefault="001553F0" w:rsidP="00A013EC">
      <w:pPr>
        <w:ind w:left="-567" w:right="-846"/>
        <w:rPr>
          <w:rFonts w:ascii="Calibri" w:hAnsi="Calibri" w:cs="Arial"/>
        </w:rPr>
      </w:pPr>
    </w:p>
    <w:p w14:paraId="36EDB33F" w14:textId="77777777" w:rsidR="001553F0" w:rsidRPr="00211A8B" w:rsidRDefault="001553F0" w:rsidP="00A013EC">
      <w:pPr>
        <w:ind w:left="-567" w:right="-846"/>
        <w:rPr>
          <w:rFonts w:ascii="Calibri" w:hAnsi="Calibri" w:cs="Oswald-Regular"/>
          <w:b/>
          <w:color w:val="0E0E0E"/>
          <w:sz w:val="40"/>
          <w:szCs w:val="40"/>
          <w:lang w:val="en-US"/>
        </w:rPr>
      </w:pPr>
      <w:r w:rsidRPr="00211A8B">
        <w:rPr>
          <w:rFonts w:ascii="Calibri" w:hAnsi="Calibri" w:cs="Oswald-Regular"/>
          <w:b/>
          <w:color w:val="0E0E0E"/>
          <w:sz w:val="40"/>
          <w:szCs w:val="40"/>
          <w:lang w:val="en-US"/>
        </w:rPr>
        <w:t>Concerned about a child?</w:t>
      </w:r>
    </w:p>
    <w:p w14:paraId="58023D58" w14:textId="77777777" w:rsidR="001553F0" w:rsidRPr="00211A8B" w:rsidRDefault="001553F0" w:rsidP="00A013EC">
      <w:pPr>
        <w:ind w:left="-567" w:right="-846"/>
        <w:rPr>
          <w:rFonts w:ascii="Calibri" w:hAnsi="Calibri" w:cs="MyriadMM"/>
          <w:b/>
          <w:color w:val="231F20"/>
        </w:rPr>
      </w:pPr>
    </w:p>
    <w:p w14:paraId="68F8416B" w14:textId="77777777" w:rsidR="001553F0" w:rsidRPr="00211A8B" w:rsidRDefault="001553F0" w:rsidP="00A013EC">
      <w:pPr>
        <w:ind w:left="-567" w:right="-846"/>
        <w:rPr>
          <w:rFonts w:ascii="Calibri" w:hAnsi="Calibri" w:cs="Carme"/>
          <w:b/>
          <w:color w:val="1A1A1A"/>
          <w:lang w:val="en-US"/>
        </w:rPr>
      </w:pPr>
      <w:r w:rsidRPr="00211A8B">
        <w:rPr>
          <w:rFonts w:ascii="Calibri" w:hAnsi="Calibri" w:cs="Carme"/>
          <w:b/>
          <w:color w:val="1A1A1A"/>
          <w:lang w:val="en-US"/>
        </w:rPr>
        <w:t>Children’s Services (Social Care) – Contact details</w:t>
      </w:r>
    </w:p>
    <w:p w14:paraId="16F287A8" w14:textId="77777777" w:rsidR="001553F0" w:rsidRPr="00211A8B" w:rsidRDefault="001553F0" w:rsidP="00A013EC">
      <w:pPr>
        <w:ind w:left="-567" w:right="-846"/>
        <w:rPr>
          <w:rFonts w:ascii="Calibri" w:hAnsi="Calibri" w:cs="Carme"/>
          <w:b/>
          <w:i/>
          <w:color w:val="1A1A1A"/>
          <w:u w:val="single"/>
          <w:lang w:val="en-US"/>
        </w:rPr>
      </w:pPr>
      <w:r w:rsidRPr="00211A8B">
        <w:rPr>
          <w:rFonts w:ascii="Calibri" w:hAnsi="Calibri" w:cs="Carme"/>
          <w:b/>
          <w:i/>
          <w:color w:val="1A1A1A"/>
          <w:u w:val="single"/>
          <w:lang w:val="en-US"/>
        </w:rPr>
        <w:t>During the day</w:t>
      </w:r>
    </w:p>
    <w:p w14:paraId="714AED14" w14:textId="77777777" w:rsidR="001553F0" w:rsidRPr="00211A8B" w:rsidRDefault="001553F0" w:rsidP="00A013EC">
      <w:pPr>
        <w:ind w:left="-567" w:right="-846"/>
        <w:rPr>
          <w:rFonts w:ascii="Calibri" w:hAnsi="Calibri" w:cs="Carme"/>
          <w:color w:val="1A1A1A"/>
          <w:lang w:val="en-US"/>
        </w:rPr>
      </w:pPr>
      <w:r w:rsidRPr="00211A8B">
        <w:rPr>
          <w:rFonts w:ascii="Calibri" w:hAnsi="Calibri" w:cs="Carme"/>
          <w:color w:val="1A1A1A"/>
          <w:lang w:val="en-US"/>
        </w:rPr>
        <w:t>Monday – Thursday, 8.45am – 5.15pm</w:t>
      </w:r>
    </w:p>
    <w:p w14:paraId="6276092E" w14:textId="77777777" w:rsidR="001553F0" w:rsidRPr="00211A8B" w:rsidRDefault="001553F0" w:rsidP="00A013EC">
      <w:pPr>
        <w:ind w:left="-567" w:right="-846"/>
        <w:rPr>
          <w:rFonts w:ascii="Calibri" w:hAnsi="Calibri" w:cs="Carme"/>
          <w:color w:val="1A1A1A"/>
          <w:lang w:val="en-US"/>
        </w:rPr>
      </w:pPr>
      <w:r w:rsidRPr="00211A8B">
        <w:rPr>
          <w:rFonts w:ascii="Calibri" w:hAnsi="Calibri" w:cs="Carme"/>
          <w:color w:val="1A1A1A"/>
          <w:lang w:val="en-US"/>
        </w:rPr>
        <w:t>Friday, 8.45am – 4.45pm</w:t>
      </w:r>
    </w:p>
    <w:p w14:paraId="654B1FB9" w14:textId="77777777" w:rsidR="001553F0" w:rsidRPr="00211A8B" w:rsidRDefault="001553F0" w:rsidP="00A013EC">
      <w:pPr>
        <w:ind w:left="-567" w:right="-846"/>
        <w:rPr>
          <w:rFonts w:ascii="Calibri" w:hAnsi="Calibri" w:cs="Carme"/>
          <w:color w:val="1A1A1A"/>
          <w:lang w:val="en-US"/>
        </w:rPr>
      </w:pPr>
      <w:r w:rsidRPr="00211A8B">
        <w:rPr>
          <w:rFonts w:ascii="Calibri" w:hAnsi="Calibri" w:cs="Carme"/>
          <w:color w:val="1A1A1A"/>
          <w:lang w:val="en-US"/>
        </w:rPr>
        <w:t>The Multi Agency Safeguarding Hub (MASH)</w:t>
      </w:r>
    </w:p>
    <w:p w14:paraId="0E0CD945" w14:textId="77777777" w:rsidR="001553F0" w:rsidRPr="00211A8B" w:rsidRDefault="001553F0" w:rsidP="00A013EC">
      <w:pPr>
        <w:ind w:left="-567" w:right="-846"/>
        <w:rPr>
          <w:rFonts w:ascii="Calibri" w:hAnsi="Calibri" w:cs="Carme"/>
          <w:color w:val="1A1A1A"/>
          <w:lang w:val="en-US"/>
        </w:rPr>
      </w:pPr>
      <w:r w:rsidRPr="00211A8B">
        <w:rPr>
          <w:rFonts w:ascii="Calibri" w:hAnsi="Calibri" w:cs="Carme"/>
          <w:color w:val="1A1A1A"/>
          <w:lang w:val="en-US"/>
        </w:rPr>
        <w:t>The Quest, 2nd floor</w:t>
      </w:r>
    </w:p>
    <w:p w14:paraId="1DF7F679" w14:textId="77777777" w:rsidR="001553F0" w:rsidRPr="00211A8B" w:rsidRDefault="001553F0" w:rsidP="00A013EC">
      <w:pPr>
        <w:ind w:left="-567" w:right="-846"/>
        <w:rPr>
          <w:rFonts w:ascii="Calibri" w:hAnsi="Calibri" w:cs="Carme"/>
          <w:color w:val="1A1A1A"/>
          <w:lang w:val="en-US"/>
        </w:rPr>
      </w:pPr>
      <w:r w:rsidRPr="00211A8B">
        <w:rPr>
          <w:rFonts w:ascii="Calibri" w:hAnsi="Calibri" w:cs="Carme"/>
          <w:color w:val="1A1A1A"/>
          <w:lang w:val="en-US"/>
        </w:rPr>
        <w:t>139-143 Lichfield Street</w:t>
      </w:r>
    </w:p>
    <w:p w14:paraId="4CB74198" w14:textId="77777777" w:rsidR="001553F0" w:rsidRPr="00211A8B" w:rsidRDefault="001553F0" w:rsidP="00A013EC">
      <w:pPr>
        <w:ind w:left="-567" w:right="-846"/>
        <w:rPr>
          <w:rFonts w:ascii="Calibri" w:hAnsi="Calibri" w:cs="Carme"/>
          <w:color w:val="1A1A1A"/>
          <w:lang w:val="en-US"/>
        </w:rPr>
      </w:pPr>
      <w:r w:rsidRPr="00211A8B">
        <w:rPr>
          <w:rFonts w:ascii="Calibri" w:hAnsi="Calibri" w:cs="Carme"/>
          <w:color w:val="1A1A1A"/>
          <w:lang w:val="en-US"/>
        </w:rPr>
        <w:t>Walsall WS1 1SE</w:t>
      </w:r>
    </w:p>
    <w:p w14:paraId="2D5C428E" w14:textId="783AC008" w:rsidR="001553F0" w:rsidRPr="00211A8B" w:rsidRDefault="001553F0" w:rsidP="00A013EC">
      <w:pPr>
        <w:ind w:left="-567" w:right="-846"/>
        <w:rPr>
          <w:rFonts w:ascii="Calibri" w:hAnsi="Calibri" w:cs="Carme"/>
          <w:color w:val="1A1A1A"/>
          <w:lang w:val="en-US"/>
        </w:rPr>
      </w:pPr>
      <w:r w:rsidRPr="00211A8B">
        <w:rPr>
          <w:rFonts w:ascii="Calibri" w:hAnsi="Calibri" w:cs="Carme"/>
          <w:color w:val="1A1A1A"/>
          <w:lang w:val="en-US"/>
        </w:rPr>
        <w:t>Telephone: 0300 555 2866</w:t>
      </w:r>
      <w:r w:rsidR="003E09ED">
        <w:rPr>
          <w:rFonts w:ascii="Calibri" w:hAnsi="Calibri" w:cs="Carme"/>
          <w:color w:val="1A1A1A"/>
          <w:lang w:val="en-US"/>
        </w:rPr>
        <w:t>, option 2</w:t>
      </w:r>
    </w:p>
    <w:p w14:paraId="47720F5D" w14:textId="77777777" w:rsidR="001553F0" w:rsidRDefault="001553F0" w:rsidP="00A013EC">
      <w:pPr>
        <w:ind w:left="-567" w:right="-846"/>
        <w:rPr>
          <w:rFonts w:ascii="Calibri" w:hAnsi="Calibri" w:cs="Carme"/>
          <w:color w:val="1A1A1A"/>
          <w:lang w:val="en-US"/>
        </w:rPr>
      </w:pPr>
      <w:r w:rsidRPr="00211A8B">
        <w:rPr>
          <w:rFonts w:ascii="Calibri" w:hAnsi="Calibri" w:cs="Carme"/>
          <w:color w:val="1A1A1A"/>
          <w:lang w:val="en-US"/>
        </w:rPr>
        <w:t>Fax: 01922 658195</w:t>
      </w:r>
    </w:p>
    <w:p w14:paraId="0FEE9375" w14:textId="636DAB9A" w:rsidR="003E09ED" w:rsidRPr="00211A8B" w:rsidRDefault="003E09ED" w:rsidP="00A013EC">
      <w:pPr>
        <w:ind w:left="-567" w:right="-846"/>
        <w:rPr>
          <w:rFonts w:ascii="Calibri" w:hAnsi="Calibri" w:cs="Carme"/>
          <w:color w:val="1A1A1A"/>
          <w:lang w:val="en-US"/>
        </w:rPr>
      </w:pPr>
      <w:r>
        <w:rPr>
          <w:rFonts w:ascii="Calibri" w:hAnsi="Calibri" w:cs="Carme"/>
          <w:color w:val="1A1A1A"/>
          <w:lang w:val="en-US"/>
        </w:rPr>
        <w:t>Out of hours: 0845 111 2922</w:t>
      </w:r>
    </w:p>
    <w:p w14:paraId="7DC42B16" w14:textId="77777777" w:rsidR="001553F0" w:rsidRPr="00211A8B" w:rsidRDefault="001553F0" w:rsidP="00A013EC">
      <w:pPr>
        <w:ind w:left="-567" w:right="-846"/>
        <w:rPr>
          <w:rFonts w:ascii="Calibri" w:hAnsi="Calibri" w:cs="Carme"/>
          <w:color w:val="1A1A1A"/>
          <w:lang w:val="en-US"/>
        </w:rPr>
      </w:pPr>
    </w:p>
    <w:p w14:paraId="69B5F60F" w14:textId="77777777" w:rsidR="001553F0" w:rsidRPr="00211A8B" w:rsidRDefault="001553F0" w:rsidP="00A013EC">
      <w:pPr>
        <w:ind w:left="-567" w:right="-846"/>
        <w:rPr>
          <w:rFonts w:ascii="Calibri" w:hAnsi="Calibri" w:cs="Carme"/>
          <w:b/>
          <w:i/>
          <w:color w:val="1A1A1A"/>
          <w:u w:val="single"/>
          <w:lang w:val="en-US"/>
        </w:rPr>
      </w:pPr>
      <w:r w:rsidRPr="00211A8B">
        <w:rPr>
          <w:rFonts w:ascii="Calibri" w:hAnsi="Calibri" w:cs="Carme"/>
          <w:b/>
          <w:i/>
          <w:color w:val="1A1A1A"/>
          <w:u w:val="single"/>
          <w:lang w:val="en-US"/>
        </w:rPr>
        <w:t>Evenings, weekends, bank holidays (</w:t>
      </w:r>
      <w:proofErr w:type="gramStart"/>
      <w:r w:rsidRPr="00211A8B">
        <w:rPr>
          <w:rFonts w:ascii="Calibri" w:hAnsi="Calibri" w:cs="Carme"/>
          <w:b/>
          <w:i/>
          <w:color w:val="1A1A1A"/>
          <w:u w:val="single"/>
          <w:lang w:val="en-US"/>
        </w:rPr>
        <w:t>out</w:t>
      </w:r>
      <w:proofErr w:type="gramEnd"/>
      <w:r w:rsidRPr="00211A8B">
        <w:rPr>
          <w:rFonts w:ascii="Calibri" w:hAnsi="Calibri" w:cs="Carme"/>
          <w:b/>
          <w:i/>
          <w:color w:val="1A1A1A"/>
          <w:u w:val="single"/>
          <w:lang w:val="en-US"/>
        </w:rPr>
        <w:t xml:space="preserve"> of hours)</w:t>
      </w:r>
    </w:p>
    <w:p w14:paraId="04AD7C16" w14:textId="77777777" w:rsidR="001553F0" w:rsidRPr="00211A8B" w:rsidRDefault="001553F0" w:rsidP="00A013EC">
      <w:pPr>
        <w:ind w:left="-567" w:right="-846"/>
        <w:rPr>
          <w:rFonts w:ascii="Calibri" w:hAnsi="Calibri" w:cs="Carme"/>
          <w:color w:val="1A1A1A"/>
          <w:lang w:val="en-US"/>
        </w:rPr>
      </w:pPr>
      <w:r w:rsidRPr="00211A8B">
        <w:rPr>
          <w:rFonts w:ascii="Calibri" w:hAnsi="Calibri" w:cs="Carme"/>
          <w:color w:val="1A1A1A"/>
          <w:lang w:val="en-US"/>
        </w:rPr>
        <w:t>Emergency Response Team</w:t>
      </w:r>
    </w:p>
    <w:p w14:paraId="0E7E1B48" w14:textId="77777777" w:rsidR="001553F0" w:rsidRPr="00211A8B" w:rsidRDefault="001553F0" w:rsidP="00A013EC">
      <w:pPr>
        <w:ind w:left="-567" w:right="-846"/>
        <w:rPr>
          <w:rFonts w:ascii="Calibri" w:hAnsi="Calibri" w:cs="Carme"/>
          <w:color w:val="1A1A1A"/>
          <w:lang w:val="en-US"/>
        </w:rPr>
      </w:pPr>
      <w:r w:rsidRPr="00211A8B">
        <w:rPr>
          <w:rFonts w:ascii="Calibri" w:hAnsi="Calibri" w:cs="Carme"/>
          <w:color w:val="1A1A1A"/>
          <w:lang w:val="en-US"/>
        </w:rPr>
        <w:t xml:space="preserve">Telephone: 0300 555 </w:t>
      </w:r>
      <w:proofErr w:type="gramStart"/>
      <w:r w:rsidRPr="00211A8B">
        <w:rPr>
          <w:rFonts w:ascii="Calibri" w:hAnsi="Calibri" w:cs="Carme"/>
          <w:color w:val="1A1A1A"/>
          <w:lang w:val="en-US"/>
        </w:rPr>
        <w:t>2922  or</w:t>
      </w:r>
      <w:proofErr w:type="gramEnd"/>
      <w:r w:rsidRPr="00211A8B">
        <w:rPr>
          <w:rFonts w:ascii="Calibri" w:hAnsi="Calibri" w:cs="Carme"/>
          <w:color w:val="1A1A1A"/>
          <w:lang w:val="en-US"/>
        </w:rPr>
        <w:t xml:space="preserve">  0300 555 2836</w:t>
      </w:r>
    </w:p>
    <w:p w14:paraId="16E950FB" w14:textId="77777777" w:rsidR="001553F0" w:rsidRPr="00211A8B" w:rsidRDefault="001553F0" w:rsidP="00A013EC">
      <w:pPr>
        <w:ind w:left="-567" w:right="-846"/>
        <w:rPr>
          <w:rFonts w:ascii="Calibri" w:hAnsi="Calibri" w:cs="Arial"/>
        </w:rPr>
      </w:pPr>
    </w:p>
    <w:p w14:paraId="0FD46D07" w14:textId="77777777" w:rsidR="001553F0" w:rsidRPr="00211A8B" w:rsidRDefault="001553F0" w:rsidP="00A013EC">
      <w:pPr>
        <w:ind w:left="-567" w:right="-846"/>
        <w:rPr>
          <w:rFonts w:ascii="Calibri" w:hAnsi="Calibri" w:cs="Arial"/>
        </w:rPr>
      </w:pPr>
      <w:r w:rsidRPr="00211A8B">
        <w:rPr>
          <w:rFonts w:ascii="Calibri" w:hAnsi="Calibri" w:cs="Arial"/>
        </w:rPr>
        <w:t xml:space="preserve">If social services are </w:t>
      </w:r>
      <w:proofErr w:type="gramStart"/>
      <w:r w:rsidRPr="00211A8B">
        <w:rPr>
          <w:rFonts w:ascii="Calibri" w:hAnsi="Calibri" w:cs="Arial"/>
        </w:rPr>
        <w:t>unavailable</w:t>
      </w:r>
      <w:proofErr w:type="gramEnd"/>
      <w:r w:rsidRPr="00211A8B">
        <w:rPr>
          <w:rFonts w:ascii="Calibri" w:hAnsi="Calibri" w:cs="Arial"/>
        </w:rPr>
        <w:t xml:space="preserve"> then we will telephone the police. We will state the following: </w:t>
      </w:r>
    </w:p>
    <w:p w14:paraId="55A5AAA6" w14:textId="77777777" w:rsidR="00687A56" w:rsidRDefault="001553F0" w:rsidP="00687A56">
      <w:pPr>
        <w:ind w:left="720" w:right="-846"/>
        <w:rPr>
          <w:rFonts w:ascii="Calibri" w:hAnsi="Calibri" w:cs="Arial"/>
        </w:rPr>
      </w:pPr>
      <w:r w:rsidRPr="00211A8B">
        <w:rPr>
          <w:rFonts w:ascii="Calibri" w:hAnsi="Calibri" w:cs="Times New Roman"/>
        </w:rPr>
        <w:lastRenderedPageBreak/>
        <w:sym w:font="Symbol" w:char="F0B7"/>
      </w:r>
      <w:r w:rsidRPr="00211A8B">
        <w:rPr>
          <w:rFonts w:ascii="Calibri" w:hAnsi="Calibri" w:cs="Times New Roman"/>
        </w:rPr>
        <w:t xml:space="preserve"> </w:t>
      </w:r>
      <w:r w:rsidRPr="00211A8B">
        <w:rPr>
          <w:rFonts w:ascii="Calibri" w:hAnsi="Calibri" w:cs="Arial"/>
        </w:rPr>
        <w:t>Circumstances</w:t>
      </w:r>
      <w:r w:rsidRPr="00211A8B">
        <w:rPr>
          <w:rFonts w:ascii="Calibri" w:hAnsi="Calibri" w:cs="Arial"/>
        </w:rPr>
        <w:br/>
      </w:r>
      <w:r w:rsidRPr="00211A8B">
        <w:rPr>
          <w:rFonts w:ascii="Calibri" w:hAnsi="Calibri" w:cs="Times New Roman"/>
        </w:rPr>
        <w:sym w:font="Symbol" w:char="F0B7"/>
      </w:r>
      <w:r w:rsidRPr="00211A8B">
        <w:rPr>
          <w:rFonts w:ascii="Calibri" w:hAnsi="Calibri" w:cs="Times New Roman"/>
        </w:rPr>
        <w:t xml:space="preserve"> </w:t>
      </w:r>
      <w:r w:rsidRPr="00211A8B">
        <w:rPr>
          <w:rFonts w:ascii="Calibri" w:hAnsi="Calibri" w:cs="Arial"/>
        </w:rPr>
        <w:t xml:space="preserve">Name of the child </w:t>
      </w:r>
    </w:p>
    <w:p w14:paraId="63674FBA" w14:textId="0173E1AF" w:rsidR="001553F0" w:rsidRPr="00211A8B" w:rsidRDefault="001553F0" w:rsidP="00687A56">
      <w:pPr>
        <w:ind w:left="720" w:right="-846"/>
        <w:rPr>
          <w:rFonts w:ascii="Calibri" w:hAnsi="Calibri" w:cs="Times New Roman"/>
        </w:rPr>
      </w:pPr>
      <w:r w:rsidRPr="00211A8B">
        <w:rPr>
          <w:rFonts w:ascii="Calibri" w:hAnsi="Calibri" w:cs="Times New Roman"/>
        </w:rPr>
        <w:sym w:font="Symbol" w:char="F0B7"/>
      </w:r>
      <w:r w:rsidRPr="00211A8B">
        <w:rPr>
          <w:rFonts w:ascii="Calibri" w:hAnsi="Calibri" w:cs="Times New Roman"/>
        </w:rPr>
        <w:t xml:space="preserve"> </w:t>
      </w:r>
      <w:r w:rsidRPr="00211A8B">
        <w:rPr>
          <w:rFonts w:ascii="Calibri" w:hAnsi="Calibri" w:cs="Arial"/>
        </w:rPr>
        <w:t>DOB</w:t>
      </w:r>
      <w:r w:rsidRPr="00211A8B">
        <w:rPr>
          <w:rFonts w:ascii="Calibri" w:hAnsi="Calibri" w:cs="Arial"/>
        </w:rPr>
        <w:br/>
      </w:r>
      <w:r w:rsidRPr="00211A8B">
        <w:rPr>
          <w:rFonts w:ascii="Calibri" w:hAnsi="Calibri" w:cs="Times New Roman"/>
        </w:rPr>
        <w:sym w:font="Symbol" w:char="F0B7"/>
      </w:r>
      <w:r w:rsidRPr="00211A8B">
        <w:rPr>
          <w:rFonts w:ascii="Calibri" w:hAnsi="Calibri" w:cs="Times New Roman"/>
        </w:rPr>
        <w:t xml:space="preserve"> </w:t>
      </w:r>
      <w:r w:rsidRPr="00211A8B">
        <w:rPr>
          <w:rFonts w:ascii="Calibri" w:hAnsi="Calibri" w:cs="Arial"/>
        </w:rPr>
        <w:t xml:space="preserve">Name of parents </w:t>
      </w:r>
    </w:p>
    <w:p w14:paraId="0D6A7687" w14:textId="77777777" w:rsidR="001553F0" w:rsidRPr="00211A8B" w:rsidRDefault="001553F0" w:rsidP="00687A56">
      <w:pPr>
        <w:ind w:left="720" w:right="-846"/>
        <w:rPr>
          <w:rFonts w:ascii="Calibri" w:hAnsi="Calibri" w:cs="Arial"/>
        </w:rPr>
      </w:pPr>
      <w:r w:rsidRPr="00211A8B">
        <w:rPr>
          <w:rFonts w:ascii="Calibri" w:hAnsi="Calibri" w:cs="Times New Roman"/>
        </w:rPr>
        <w:sym w:font="Symbol" w:char="F0B7"/>
      </w:r>
      <w:r w:rsidRPr="00211A8B">
        <w:rPr>
          <w:rFonts w:ascii="Calibri" w:hAnsi="Calibri" w:cs="Times New Roman"/>
        </w:rPr>
        <w:t xml:space="preserve"> </w:t>
      </w:r>
      <w:r w:rsidRPr="00211A8B">
        <w:rPr>
          <w:rFonts w:ascii="Calibri" w:hAnsi="Calibri" w:cs="Arial"/>
        </w:rPr>
        <w:t>Address</w:t>
      </w:r>
      <w:r w:rsidRPr="00211A8B">
        <w:rPr>
          <w:rFonts w:ascii="Calibri" w:hAnsi="Calibri" w:cs="Arial"/>
        </w:rPr>
        <w:br/>
      </w:r>
      <w:r w:rsidRPr="00211A8B">
        <w:rPr>
          <w:rFonts w:ascii="Calibri" w:hAnsi="Calibri" w:cs="Times New Roman"/>
        </w:rPr>
        <w:sym w:font="Symbol" w:char="F0B7"/>
      </w:r>
      <w:r w:rsidRPr="00211A8B">
        <w:rPr>
          <w:rFonts w:ascii="Calibri" w:hAnsi="Calibri" w:cs="Times New Roman"/>
        </w:rPr>
        <w:t xml:space="preserve"> </w:t>
      </w:r>
      <w:r w:rsidRPr="00211A8B">
        <w:rPr>
          <w:rFonts w:ascii="Calibri" w:hAnsi="Calibri" w:cs="Arial"/>
        </w:rPr>
        <w:t xml:space="preserve">Contact numbers </w:t>
      </w:r>
    </w:p>
    <w:p w14:paraId="4851D85B" w14:textId="77777777" w:rsidR="001553F0" w:rsidRPr="00211A8B" w:rsidRDefault="001553F0" w:rsidP="00A013EC">
      <w:pPr>
        <w:ind w:left="-567" w:right="-846"/>
        <w:rPr>
          <w:rFonts w:ascii="Calibri" w:hAnsi="Calibri" w:cs="Times New Roman"/>
        </w:rPr>
      </w:pPr>
    </w:p>
    <w:p w14:paraId="06E6078F" w14:textId="77777777" w:rsidR="001553F0" w:rsidRPr="00211A8B" w:rsidRDefault="001553F0" w:rsidP="00A013EC">
      <w:pPr>
        <w:ind w:left="-567" w:right="-846"/>
        <w:rPr>
          <w:rFonts w:ascii="Calibri" w:hAnsi="Calibri" w:cs="Times New Roman"/>
        </w:rPr>
      </w:pPr>
      <w:r w:rsidRPr="00211A8B">
        <w:rPr>
          <w:rFonts w:ascii="Calibri" w:hAnsi="Calibri" w:cs="Arial"/>
        </w:rPr>
        <w:t xml:space="preserve">We will ensure that drinks and snacks are offered if necessary and any physical care requirements such as nappy changes are met.  We will reassure the child especially in the event of the child being taken into care and try to prepare them for this as much as possible. </w:t>
      </w:r>
    </w:p>
    <w:p w14:paraId="41BCAD06" w14:textId="77777777" w:rsidR="001553F0" w:rsidRPr="00211A8B" w:rsidRDefault="001553F0" w:rsidP="00A013EC">
      <w:pPr>
        <w:ind w:left="-567" w:right="-846"/>
        <w:rPr>
          <w:rFonts w:ascii="Calibri" w:hAnsi="Calibri" w:cs="Times New Roman"/>
        </w:rPr>
      </w:pPr>
    </w:p>
    <w:p w14:paraId="7E46A23B" w14:textId="77777777" w:rsidR="001553F0" w:rsidRPr="00211A8B" w:rsidRDefault="001553F0" w:rsidP="00A013EC">
      <w:pPr>
        <w:ind w:left="-567" w:right="-846"/>
        <w:rPr>
          <w:rFonts w:ascii="Calibri" w:hAnsi="Calibri" w:cs="Times New Roman"/>
          <w:b/>
        </w:rPr>
      </w:pPr>
      <w:r w:rsidRPr="00211A8B">
        <w:rPr>
          <w:rFonts w:ascii="Calibri" w:hAnsi="Calibri" w:cs="Times New Roman"/>
          <w:b/>
        </w:rPr>
        <w:t xml:space="preserve">Post incident: </w:t>
      </w:r>
    </w:p>
    <w:p w14:paraId="76CAB694" w14:textId="77777777" w:rsidR="001553F0" w:rsidRPr="00211A8B" w:rsidRDefault="001553F0" w:rsidP="00A013EC">
      <w:pPr>
        <w:ind w:left="-567" w:right="-846"/>
        <w:rPr>
          <w:rFonts w:ascii="Calibri" w:hAnsi="Calibri" w:cs="Times New Roman"/>
        </w:rPr>
      </w:pPr>
      <w:r w:rsidRPr="00211A8B">
        <w:rPr>
          <w:rFonts w:ascii="Calibri" w:hAnsi="Calibri" w:cs="Arial"/>
        </w:rPr>
        <w:t xml:space="preserve">We will write the relevant reports required by OFSTED, Charlie Caterpillars and Social Services. </w:t>
      </w:r>
    </w:p>
    <w:p w14:paraId="59CB436D" w14:textId="77777777" w:rsidR="001553F0" w:rsidRPr="00211A8B" w:rsidRDefault="001553F0" w:rsidP="00A013EC">
      <w:pPr>
        <w:ind w:left="-567" w:right="-846"/>
        <w:rPr>
          <w:rFonts w:ascii="Calibri" w:hAnsi="Calibri"/>
        </w:rPr>
      </w:pPr>
    </w:p>
    <w:p w14:paraId="65E68995" w14:textId="77777777" w:rsidR="001553F0" w:rsidRPr="00211A8B" w:rsidRDefault="001553F0" w:rsidP="00A013EC">
      <w:pPr>
        <w:ind w:left="-567" w:right="-846"/>
        <w:rPr>
          <w:rFonts w:ascii="Calibri" w:hAnsi="Calibri"/>
        </w:rPr>
      </w:pPr>
    </w:p>
    <w:p w14:paraId="556A974F" w14:textId="77777777" w:rsidR="001553F0" w:rsidRDefault="001553F0" w:rsidP="00A013EC">
      <w:pPr>
        <w:ind w:left="-567" w:right="-846"/>
      </w:pPr>
    </w:p>
    <w:sectPr w:rsidR="001553F0" w:rsidSect="00A013EC">
      <w:pgSz w:w="12240" w:h="15840"/>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swald-Regular">
    <w:altName w:val="Cambria"/>
    <w:panose1 w:val="00000000000000000000"/>
    <w:charset w:val="00"/>
    <w:family w:val="auto"/>
    <w:notTrueType/>
    <w:pitch w:val="default"/>
    <w:sig w:usb0="00000003" w:usb1="00000000" w:usb2="00000000" w:usb3="00000000" w:csb0="00000001" w:csb1="00000000"/>
  </w:font>
  <w:font w:name="MyriadMM">
    <w:altName w:val="Cambria"/>
    <w:panose1 w:val="00000000000000000000"/>
    <w:charset w:val="00"/>
    <w:family w:val="swiss"/>
    <w:notTrueType/>
    <w:pitch w:val="default"/>
    <w:sig w:usb0="00000003" w:usb1="00000000" w:usb2="00000000" w:usb3="00000000" w:csb0="00000001" w:csb1="00000000"/>
  </w:font>
  <w:font w:name="Carme">
    <w:altName w:val="Cambria"/>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3F0"/>
    <w:rsid w:val="000F0BE3"/>
    <w:rsid w:val="00136BE1"/>
    <w:rsid w:val="001553F0"/>
    <w:rsid w:val="0016029F"/>
    <w:rsid w:val="001872CF"/>
    <w:rsid w:val="00391DB3"/>
    <w:rsid w:val="003B2B9F"/>
    <w:rsid w:val="003E09ED"/>
    <w:rsid w:val="00417881"/>
    <w:rsid w:val="00576B0A"/>
    <w:rsid w:val="00687A56"/>
    <w:rsid w:val="0089776D"/>
    <w:rsid w:val="008F1806"/>
    <w:rsid w:val="00A013EC"/>
    <w:rsid w:val="00B20A74"/>
    <w:rsid w:val="00D94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A08C"/>
  <w15:chartTrackingRefBased/>
  <w15:docId w15:val="{9ABD1482-8DEA-0F48-A7AA-90DBB613C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3F0"/>
  </w:style>
  <w:style w:type="paragraph" w:styleId="Heading2">
    <w:name w:val="heading 2"/>
    <w:basedOn w:val="Normal"/>
    <w:next w:val="Normal"/>
    <w:link w:val="Heading2Char"/>
    <w:autoRedefine/>
    <w:uiPriority w:val="9"/>
    <w:unhideWhenUsed/>
    <w:qFormat/>
    <w:rsid w:val="001553F0"/>
    <w:pPr>
      <w:keepNext/>
      <w:keepLines/>
      <w:spacing w:before="40"/>
      <w:jc w:val="center"/>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autoRedefine/>
    <w:uiPriority w:val="9"/>
    <w:unhideWhenUsed/>
    <w:qFormat/>
    <w:rsid w:val="001553F0"/>
    <w:pPr>
      <w:keepNext/>
      <w:keepLines/>
      <w:jc w:val="center"/>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53F0"/>
    <w:rPr>
      <w:rFonts w:eastAsiaTheme="majorEastAsia" w:cstheme="majorBidi"/>
      <w:b/>
      <w:color w:val="2F5496" w:themeColor="accent1" w:themeShade="BF"/>
      <w:sz w:val="28"/>
      <w:szCs w:val="26"/>
    </w:rPr>
  </w:style>
  <w:style w:type="character" w:customStyle="1" w:styleId="Heading3Char">
    <w:name w:val="Heading 3 Char"/>
    <w:basedOn w:val="DefaultParagraphFont"/>
    <w:link w:val="Heading3"/>
    <w:uiPriority w:val="9"/>
    <w:rsid w:val="001553F0"/>
    <w:rPr>
      <w:rFonts w:eastAsiaTheme="majorEastAsia" w:cstheme="majorBidi"/>
      <w:b/>
      <w:sz w:val="28"/>
    </w:rPr>
  </w:style>
  <w:style w:type="character" w:styleId="Hyperlink">
    <w:name w:val="Hyperlink"/>
    <w:basedOn w:val="DefaultParagraphFont"/>
    <w:uiPriority w:val="99"/>
    <w:unhideWhenUsed/>
    <w:rsid w:val="0089776D"/>
    <w:rPr>
      <w:color w:val="0563C1" w:themeColor="hyperlink"/>
      <w:u w:val="single"/>
    </w:rPr>
  </w:style>
  <w:style w:type="character" w:styleId="UnresolvedMention">
    <w:name w:val="Unresolved Mention"/>
    <w:basedOn w:val="DefaultParagraphFont"/>
    <w:uiPriority w:val="99"/>
    <w:semiHidden/>
    <w:unhideWhenUsed/>
    <w:rsid w:val="00897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charliecaterpillars.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Joanne Morgan</cp:lastModifiedBy>
  <cp:revision>5</cp:revision>
  <cp:lastPrinted>2025-10-07T09:14:00Z</cp:lastPrinted>
  <dcterms:created xsi:type="dcterms:W3CDTF">2025-02-27T11:59:00Z</dcterms:created>
  <dcterms:modified xsi:type="dcterms:W3CDTF">2025-10-07T09:16:00Z</dcterms:modified>
</cp:coreProperties>
</file>